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D1A" w14:textId="77777777" w:rsidR="002B2D01" w:rsidRPr="00BD28AD" w:rsidRDefault="002B2D01" w:rsidP="002B2D01">
      <w:pPr>
        <w:pStyle w:val="NewShireTemplate"/>
      </w:pPr>
    </w:p>
    <w:p w14:paraId="2096367D" w14:textId="77777777" w:rsidR="002B2D01" w:rsidRPr="00BD28AD" w:rsidRDefault="002B2D01" w:rsidP="002B2D01">
      <w:pPr>
        <w:pStyle w:val="NewShireTemplate"/>
      </w:pPr>
    </w:p>
    <w:p w14:paraId="3DB51D4C" w14:textId="77777777" w:rsidR="002B2D01" w:rsidRPr="00BD28AD" w:rsidRDefault="002B2D01" w:rsidP="002B2D01">
      <w:pPr>
        <w:pStyle w:val="NewShireTemplate"/>
      </w:pPr>
    </w:p>
    <w:p w14:paraId="6831B5D0" w14:textId="77777777" w:rsidR="002B2D01" w:rsidRPr="00BD28AD" w:rsidRDefault="002B2D01" w:rsidP="002B2D01">
      <w:pPr>
        <w:pStyle w:val="NewShireTemplate"/>
      </w:pPr>
    </w:p>
    <w:p w14:paraId="5618D829" w14:textId="77777777" w:rsidR="002B2D01" w:rsidRPr="00BD28AD" w:rsidRDefault="002B2D01" w:rsidP="002B2D01">
      <w:pPr>
        <w:pStyle w:val="NewShireTemplate"/>
      </w:pPr>
    </w:p>
    <w:p w14:paraId="12297071" w14:textId="77777777" w:rsidR="002B2D01" w:rsidRPr="00BD28AD" w:rsidRDefault="002B2D01" w:rsidP="002B2D01">
      <w:pPr>
        <w:pStyle w:val="NewShireTemplate"/>
      </w:pPr>
    </w:p>
    <w:p w14:paraId="5ACB66D5" w14:textId="77777777" w:rsidR="002B2D01" w:rsidRPr="00BD28AD" w:rsidRDefault="002B2D01" w:rsidP="002B2D01">
      <w:pPr>
        <w:pStyle w:val="NewShireTemplate"/>
      </w:pPr>
    </w:p>
    <w:p w14:paraId="4834D3AB" w14:textId="7B57CBD3" w:rsidR="002B2D01" w:rsidRPr="00BD28AD" w:rsidRDefault="002B2D01" w:rsidP="002B2D01">
      <w:pPr>
        <w:pStyle w:val="NewShireTemplate"/>
      </w:pPr>
    </w:p>
    <w:p w14:paraId="2DA91C3E" w14:textId="77777777" w:rsidR="002B2D01" w:rsidRPr="00BD28AD" w:rsidRDefault="002B2D01" w:rsidP="002B2D01">
      <w:pPr>
        <w:pStyle w:val="NewShireTemplate"/>
      </w:pPr>
    </w:p>
    <w:p w14:paraId="4BAD3730" w14:textId="77777777" w:rsidR="00466D56" w:rsidRPr="00BD28AD" w:rsidRDefault="00466D56" w:rsidP="002B2D01">
      <w:pPr>
        <w:pStyle w:val="NewShireTemplate"/>
      </w:pPr>
    </w:p>
    <w:p w14:paraId="4F2AFCE9" w14:textId="260DD2AC" w:rsidR="002B2D01" w:rsidRPr="00BD28AD" w:rsidRDefault="00494B05" w:rsidP="002B2D01">
      <w:pPr>
        <w:pStyle w:val="NewShireTemplate"/>
      </w:pPr>
      <w:r w:rsidRPr="00BD28AD">
        <w:rPr>
          <w:noProof/>
          <w:lang w:eastAsia="en-AU"/>
        </w:rPr>
        <mc:AlternateContent>
          <mc:Choice Requires="wps">
            <w:drawing>
              <wp:anchor distT="0" distB="0" distL="114300" distR="114300" simplePos="0" relativeHeight="251673600" behindDoc="0" locked="0" layoutInCell="1" allowOverlap="1" wp14:anchorId="5E7DB4F9" wp14:editId="36D5759E">
                <wp:simplePos x="0" y="0"/>
                <wp:positionH relativeFrom="column">
                  <wp:posOffset>-1382078</wp:posOffset>
                </wp:positionH>
                <wp:positionV relativeFrom="paragraph">
                  <wp:posOffset>293688</wp:posOffset>
                </wp:positionV>
                <wp:extent cx="7915275"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915275" cy="1009650"/>
                        </a:xfrm>
                        <a:prstGeom prst="rect">
                          <a:avLst/>
                        </a:prstGeom>
                        <a:noFill/>
                        <a:ln w="6350">
                          <a:noFill/>
                        </a:ln>
                      </wps:spPr>
                      <wps:txb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0AC8BCC3"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8312CE">
                              <w:rPr>
                                <w:color w:val="FFFFFF" w:themeColor="background1"/>
                                <w:sz w:val="48"/>
                              </w:rPr>
                              <w:t>14</w:t>
                            </w:r>
                            <w:r w:rsidR="008312CE" w:rsidRPr="008312CE">
                              <w:rPr>
                                <w:color w:val="FFFFFF" w:themeColor="background1"/>
                                <w:sz w:val="48"/>
                                <w:vertAlign w:val="superscript"/>
                              </w:rPr>
                              <w:t>th</w:t>
                            </w:r>
                            <w:r w:rsidR="008312CE">
                              <w:rPr>
                                <w:color w:val="FFFFFF" w:themeColor="background1"/>
                                <w:sz w:val="48"/>
                              </w:rPr>
                              <w:t xml:space="preserve"> August</w:t>
                            </w:r>
                            <w:r w:rsidR="00531B81">
                              <w:rPr>
                                <w:color w:val="FFFFFF" w:themeColor="background1"/>
                                <w:sz w:val="48"/>
                              </w:rPr>
                              <w:t xml:space="preserve"> 202</w:t>
                            </w:r>
                            <w:r w:rsidR="00FC3189">
                              <w:rPr>
                                <w:color w:val="FFFFFF" w:themeColor="background1"/>
                                <w:sz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B4F9" id="_x0000_t202" coordsize="21600,21600" o:spt="202" path="m,l,21600r21600,l21600,xe">
                <v:stroke joinstyle="miter"/>
                <v:path gradientshapeok="t" o:connecttype="rect"/>
              </v:shapetype>
              <v:shape id="Text Box 5" o:spid="_x0000_s1026" type="#_x0000_t202" style="position:absolute;left:0;text-align:left;margin-left:-108.85pt;margin-top:23.15pt;width:623.2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" filled="f" stroked="f" strokeweight=".5pt">
                <v:textbo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0AC8BCC3"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8312CE">
                        <w:rPr>
                          <w:color w:val="FFFFFF" w:themeColor="background1"/>
                          <w:sz w:val="48"/>
                        </w:rPr>
                        <w:t>14</w:t>
                      </w:r>
                      <w:r w:rsidR="008312CE" w:rsidRPr="008312CE">
                        <w:rPr>
                          <w:color w:val="FFFFFF" w:themeColor="background1"/>
                          <w:sz w:val="48"/>
                          <w:vertAlign w:val="superscript"/>
                        </w:rPr>
                        <w:t>th</w:t>
                      </w:r>
                      <w:r w:rsidR="008312CE">
                        <w:rPr>
                          <w:color w:val="FFFFFF" w:themeColor="background1"/>
                          <w:sz w:val="48"/>
                        </w:rPr>
                        <w:t xml:space="preserve"> August</w:t>
                      </w:r>
                      <w:r w:rsidR="00531B81">
                        <w:rPr>
                          <w:color w:val="FFFFFF" w:themeColor="background1"/>
                          <w:sz w:val="48"/>
                        </w:rPr>
                        <w:t xml:space="preserve"> 202</w:t>
                      </w:r>
                      <w:r w:rsidR="00FC3189">
                        <w:rPr>
                          <w:color w:val="FFFFFF" w:themeColor="background1"/>
                          <w:sz w:val="48"/>
                        </w:rPr>
                        <w:t>4</w:t>
                      </w:r>
                    </w:p>
                  </w:txbxContent>
                </v:textbox>
              </v:shape>
            </w:pict>
          </mc:Fallback>
        </mc:AlternateContent>
      </w:r>
      <w:r w:rsidR="002B2D01" w:rsidRPr="00BD28AD">
        <w:rPr>
          <w:noProof/>
          <w:lang w:eastAsia="en-AU"/>
        </w:rPr>
        <mc:AlternateContent>
          <mc:Choice Requires="wps">
            <w:drawing>
              <wp:anchor distT="0" distB="0" distL="114300" distR="114300" simplePos="0" relativeHeight="251672576" behindDoc="0" locked="0" layoutInCell="1" allowOverlap="1" wp14:anchorId="39D8E322" wp14:editId="508E71A8">
                <wp:simplePos x="0" y="0"/>
                <wp:positionH relativeFrom="page">
                  <wp:align>right</wp:align>
                </wp:positionH>
                <wp:positionV relativeFrom="paragraph">
                  <wp:posOffset>279400</wp:posOffset>
                </wp:positionV>
                <wp:extent cx="9015413" cy="1064895"/>
                <wp:effectExtent l="0" t="0" r="14605" b="20955"/>
                <wp:wrapNone/>
                <wp:docPr id="1" name="Rectangle 1"/>
                <wp:cNvGraphicFramePr/>
                <a:graphic xmlns:a="http://schemas.openxmlformats.org/drawingml/2006/main">
                  <a:graphicData uri="http://schemas.microsoft.com/office/word/2010/wordprocessingShape">
                    <wps:wsp>
                      <wps:cNvSpPr/>
                      <wps:spPr>
                        <a:xfrm>
                          <a:off x="0" y="0"/>
                          <a:ext cx="9015413" cy="1064895"/>
                        </a:xfrm>
                        <a:prstGeom prst="rect">
                          <a:avLst/>
                        </a:prstGeom>
                        <a:solidFill>
                          <a:srgbClr val="0058A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9E6AD4" id="Rectangle 1" o:spid="_x0000_s1026" style="position:absolute;margin-left:658.7pt;margin-top:22pt;width:709.9pt;height:83.8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" fillcolor="#0058a6" strokecolor="#41719c" strokeweight="1pt">
                <w10:wrap anchorx="page"/>
              </v:rect>
            </w:pict>
          </mc:Fallback>
        </mc:AlternateContent>
      </w:r>
    </w:p>
    <w:p w14:paraId="3F3553A2" w14:textId="77777777" w:rsidR="002B2D01" w:rsidRPr="00BD28AD" w:rsidRDefault="002B2D01" w:rsidP="002B2D01">
      <w:pPr>
        <w:pStyle w:val="NewShireTemplate"/>
      </w:pPr>
    </w:p>
    <w:p w14:paraId="7BD63149" w14:textId="77777777" w:rsidR="002B2D01" w:rsidRPr="00BD28AD" w:rsidRDefault="002B2D01" w:rsidP="002B2D01">
      <w:pPr>
        <w:pStyle w:val="NewShireTemplate"/>
      </w:pPr>
    </w:p>
    <w:p w14:paraId="632DA9A4" w14:textId="77777777" w:rsidR="002B2D01" w:rsidRPr="00BD28AD" w:rsidRDefault="002B2D01" w:rsidP="002B2D01">
      <w:pPr>
        <w:pStyle w:val="NewShireTemplate"/>
      </w:pPr>
    </w:p>
    <w:p w14:paraId="69D1D69C" w14:textId="77777777" w:rsidR="002B2D01" w:rsidRPr="00BD28AD" w:rsidRDefault="002B2D01" w:rsidP="002B2D01">
      <w:pPr>
        <w:pStyle w:val="NewShireTemplate"/>
      </w:pPr>
    </w:p>
    <w:p w14:paraId="32231D4D" w14:textId="77777777" w:rsidR="002B2D01" w:rsidRPr="00BD28AD" w:rsidRDefault="002B2D01" w:rsidP="002B2D01">
      <w:pPr>
        <w:pStyle w:val="NewShireTemplate"/>
        <w:rPr>
          <w:i/>
          <w:sz w:val="32"/>
        </w:rPr>
      </w:pPr>
    </w:p>
    <w:p w14:paraId="0827EBC4" w14:textId="54498BA9" w:rsidR="0076142E" w:rsidRDefault="00BD28AD" w:rsidP="00BD28AD">
      <w:pPr>
        <w:ind w:right="140"/>
      </w:pPr>
      <w:r w:rsidRPr="00BD28AD">
        <w:t xml:space="preserve">I respectfully advise that the Reconciliation Action Plan Advisory Committee </w:t>
      </w:r>
      <w:r>
        <w:t xml:space="preserve">meeting </w:t>
      </w:r>
      <w:r w:rsidRPr="00BD28AD">
        <w:t xml:space="preserve">will be held </w:t>
      </w:r>
      <w:r>
        <w:t>at the Quairading Community Resource Centre, 1 Parker Street, Quairading WA 6383</w:t>
      </w:r>
      <w:r w:rsidRPr="00BD28AD">
        <w:t xml:space="preserve"> on </w:t>
      </w:r>
      <w:r>
        <w:t xml:space="preserve">Wednesday </w:t>
      </w:r>
      <w:r w:rsidR="0039743B">
        <w:t>14</w:t>
      </w:r>
      <w:r w:rsidR="0039743B" w:rsidRPr="0039743B">
        <w:rPr>
          <w:vertAlign w:val="superscript"/>
        </w:rPr>
        <w:t>th</w:t>
      </w:r>
      <w:r w:rsidR="0039743B">
        <w:t xml:space="preserve"> of August</w:t>
      </w:r>
      <w:r w:rsidR="00FF32AB">
        <w:t xml:space="preserve"> </w:t>
      </w:r>
      <w:r w:rsidR="00FC3189">
        <w:t>2024</w:t>
      </w:r>
      <w:r w:rsidRPr="008B227C">
        <w:t>, commencing at 1</w:t>
      </w:r>
      <w:r w:rsidR="0076142E">
        <w:t>0.</w:t>
      </w:r>
      <w:r w:rsidR="00ED4D8A">
        <w:t>0</w:t>
      </w:r>
      <w:r w:rsidR="00FE575A">
        <w:t xml:space="preserve">0 </w:t>
      </w:r>
      <w:r w:rsidR="0076142E">
        <w:t>am.</w:t>
      </w:r>
    </w:p>
    <w:p w14:paraId="7E8C7B0B" w14:textId="2F956C84" w:rsidR="00BD28AD" w:rsidRPr="008B227C" w:rsidRDefault="00BD28AD" w:rsidP="00BD28AD">
      <w:pPr>
        <w:ind w:right="140"/>
      </w:pPr>
      <w:r w:rsidRPr="008B227C">
        <w:t xml:space="preserve">Public </w:t>
      </w:r>
      <w:r w:rsidR="00521F6F" w:rsidRPr="008B227C">
        <w:t>can</w:t>
      </w:r>
      <w:r w:rsidRPr="008B227C">
        <w:t xml:space="preserve"> attend this meeting. </w:t>
      </w:r>
    </w:p>
    <w:p w14:paraId="6E5941B7" w14:textId="77777777" w:rsidR="00BD28AD" w:rsidRPr="008B227C" w:rsidRDefault="00BD28AD" w:rsidP="00BD28AD">
      <w:pPr>
        <w:spacing w:after="0"/>
      </w:pPr>
    </w:p>
    <w:p w14:paraId="713AF8E5" w14:textId="77777777" w:rsidR="00BD28AD" w:rsidRPr="008B227C" w:rsidRDefault="00BD28AD" w:rsidP="00BD28AD">
      <w:r w:rsidRPr="008B227C">
        <w:t>MEETING AGENDA ATTACHED</w:t>
      </w:r>
    </w:p>
    <w:p w14:paraId="7E6B6D49" w14:textId="77777777" w:rsidR="00BD28AD" w:rsidRPr="008B227C" w:rsidRDefault="00BD28AD" w:rsidP="00BD28AD">
      <w:pPr>
        <w:spacing w:after="0"/>
      </w:pPr>
    </w:p>
    <w:p w14:paraId="7A4C92B6" w14:textId="77777777" w:rsidR="00BD28AD" w:rsidRPr="008B227C" w:rsidRDefault="00BD28AD" w:rsidP="00BD28AD">
      <w:pPr>
        <w:spacing w:after="0"/>
        <w:rPr>
          <w:u w:val="single"/>
        </w:rPr>
      </w:pPr>
    </w:p>
    <w:p w14:paraId="66A5406F" w14:textId="77777777" w:rsidR="00BD28AD" w:rsidRPr="008B227C" w:rsidRDefault="0076142E" w:rsidP="00BD28AD">
      <w:pPr>
        <w:spacing w:after="0"/>
        <w:rPr>
          <w:b/>
        </w:rPr>
      </w:pPr>
      <w:r>
        <w:rPr>
          <w:b/>
        </w:rPr>
        <w:t>Cynthia Yarran</w:t>
      </w:r>
    </w:p>
    <w:p w14:paraId="6CA5C6F3" w14:textId="77777777" w:rsidR="00BD28AD" w:rsidRPr="008B227C" w:rsidRDefault="0076142E" w:rsidP="00BD28AD">
      <w:r>
        <w:t>Youth Engagement &amp; Inclusive Officer</w:t>
      </w:r>
    </w:p>
    <w:p w14:paraId="3CD1DC42" w14:textId="70A3A318" w:rsidR="002B2D01" w:rsidRPr="00BD28AD" w:rsidRDefault="00BD28AD" w:rsidP="005C5D36">
      <w:r w:rsidRPr="008B227C">
        <w:t>Date</w:t>
      </w:r>
      <w:r w:rsidR="008F03F2">
        <w:t>:</w:t>
      </w:r>
      <w:r w:rsidR="0039743B">
        <w:t xml:space="preserve"> </w:t>
      </w:r>
      <w:r w:rsidR="00757356">
        <w:t>09</w:t>
      </w:r>
      <w:r w:rsidR="0039743B" w:rsidRPr="00757356">
        <w:rPr>
          <w:vertAlign w:val="superscript"/>
        </w:rPr>
        <w:t>th</w:t>
      </w:r>
      <w:r w:rsidR="00757356">
        <w:t xml:space="preserve"> </w:t>
      </w:r>
      <w:r w:rsidR="0039743B">
        <w:t>August</w:t>
      </w:r>
      <w:r w:rsidR="00FC3189">
        <w:t xml:space="preserve"> 2024</w:t>
      </w:r>
    </w:p>
    <w:p w14:paraId="59FB955C" w14:textId="77777777" w:rsidR="00F84D51" w:rsidRPr="00BD28AD" w:rsidRDefault="0043555C">
      <w:r w:rsidRPr="00BD28AD">
        <w:rPr>
          <w:b/>
          <w:sz w:val="72"/>
          <w:szCs w:val="92"/>
        </w:rPr>
        <w:br w:type="page"/>
      </w:r>
    </w:p>
    <w:p w14:paraId="239DCBE8" w14:textId="77777777" w:rsidR="0098032D" w:rsidRPr="00BD28AD" w:rsidRDefault="0098032D" w:rsidP="0098032D">
      <w:pPr>
        <w:pBdr>
          <w:bottom w:val="single" w:sz="12" w:space="1" w:color="0058A6"/>
        </w:pBdr>
        <w:rPr>
          <w:rStyle w:val="BodyTextChar"/>
          <w:rFonts w:ascii="Calibri" w:eastAsiaTheme="majorEastAsia" w:hAnsi="Calibri" w:cs="Calibri"/>
          <w:color w:val="auto"/>
          <w:sz w:val="28"/>
          <w:szCs w:val="22"/>
          <w:lang w:val="en-AU"/>
        </w:rPr>
      </w:pPr>
      <w:r w:rsidRPr="00BD28AD">
        <w:rPr>
          <w:rStyle w:val="BodyTextChar"/>
          <w:rFonts w:ascii="Calibri" w:eastAsiaTheme="majorEastAsia" w:hAnsi="Calibri" w:cs="Calibri"/>
          <w:color w:val="auto"/>
          <w:sz w:val="28"/>
          <w:szCs w:val="22"/>
          <w:lang w:val="en-AU"/>
        </w:rPr>
        <w:lastRenderedPageBreak/>
        <w:t>CONTENTS</w:t>
      </w:r>
    </w:p>
    <w:p w14:paraId="77A442D1" w14:textId="77777777" w:rsidR="0098032D" w:rsidRPr="00BD28AD" w:rsidRDefault="0098032D" w:rsidP="0098032D">
      <w:pPr>
        <w:pBdr>
          <w:bottom w:val="single" w:sz="12" w:space="1" w:color="0058A6"/>
        </w:pBdr>
        <w:rPr>
          <w:rStyle w:val="BodyTextChar"/>
          <w:rFonts w:ascii="Calibri" w:eastAsiaTheme="majorEastAsia" w:hAnsi="Calibri" w:cs="Calibri"/>
          <w:color w:val="auto"/>
          <w:szCs w:val="22"/>
          <w:lang w:val="en-AU"/>
        </w:rPr>
      </w:pPr>
      <w:r w:rsidRPr="00BD28AD">
        <w:rPr>
          <w:rStyle w:val="BodyTextChar"/>
          <w:rFonts w:ascii="Calibri" w:eastAsiaTheme="majorEastAsia" w:hAnsi="Calibri" w:cs="Calibri"/>
          <w:color w:val="auto"/>
          <w:szCs w:val="22"/>
          <w:lang w:val="en-AU"/>
        </w:rPr>
        <w:t>Agenda Item</w:t>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t xml:space="preserve">   </w:t>
      </w:r>
      <w:r w:rsidR="00763B12">
        <w:rPr>
          <w:rStyle w:val="BodyTextChar"/>
          <w:rFonts w:ascii="Calibri" w:eastAsiaTheme="majorEastAsia" w:hAnsi="Calibri" w:cs="Calibri"/>
          <w:color w:val="auto"/>
          <w:szCs w:val="22"/>
          <w:lang w:val="en-AU"/>
        </w:rPr>
        <w:t xml:space="preserve">    </w:t>
      </w:r>
      <w:r w:rsidRPr="00BD28AD">
        <w:rPr>
          <w:rStyle w:val="BodyTextChar"/>
          <w:rFonts w:ascii="Calibri" w:eastAsiaTheme="majorEastAsia" w:hAnsi="Calibri" w:cs="Calibri"/>
          <w:color w:val="auto"/>
          <w:szCs w:val="22"/>
          <w:lang w:val="en-AU"/>
        </w:rPr>
        <w:t xml:space="preserve">  Page</w:t>
      </w:r>
    </w:p>
    <w:sdt>
      <w:sdtPr>
        <w:id w:val="382533950"/>
        <w:docPartObj>
          <w:docPartGallery w:val="Table of Contents"/>
          <w:docPartUnique/>
        </w:docPartObj>
      </w:sdtPr>
      <w:sdtEndPr>
        <w:rPr>
          <w:noProof/>
        </w:rPr>
      </w:sdtEndPr>
      <w:sdtContent>
        <w:p w14:paraId="73A44D53" w14:textId="77777777" w:rsidR="007042B0" w:rsidRPr="00BD28AD" w:rsidRDefault="007042B0" w:rsidP="00F32500">
          <w:pPr>
            <w:spacing w:after="0"/>
          </w:pPr>
        </w:p>
        <w:p w14:paraId="16C48D70" w14:textId="0CC53287" w:rsidR="008312CE" w:rsidRDefault="00AF1136">
          <w:pPr>
            <w:pStyle w:val="TOC1"/>
            <w:rPr>
              <w:rFonts w:asciiTheme="minorHAnsi" w:eastAsiaTheme="minorEastAsia" w:hAnsiTheme="minorHAnsi" w:cstheme="minorBidi"/>
              <w:noProof/>
              <w:color w:val="auto"/>
              <w:sz w:val="22"/>
              <w:szCs w:val="22"/>
              <w:lang w:eastAsia="en-AU"/>
            </w:rPr>
          </w:pPr>
          <w:r w:rsidRPr="00BD28AD">
            <w:fldChar w:fldCharType="begin"/>
          </w:r>
          <w:r w:rsidRPr="00BD28AD">
            <w:instrText xml:space="preserve"> TOC \o "1-3" \h \z \u </w:instrText>
          </w:r>
          <w:r w:rsidRPr="00BD28AD">
            <w:fldChar w:fldCharType="separate"/>
          </w:r>
          <w:hyperlink w:anchor="_Toc173498691" w:history="1">
            <w:r w:rsidR="008312CE" w:rsidRPr="00A35D78">
              <w:rPr>
                <w:rStyle w:val="Hyperlink"/>
                <w:noProof/>
              </w:rPr>
              <w:t>ITEM 1</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OPENING &amp; ANNOUNCEMENTS</w:t>
            </w:r>
            <w:r w:rsidR="008312CE">
              <w:rPr>
                <w:noProof/>
                <w:webHidden/>
              </w:rPr>
              <w:tab/>
            </w:r>
            <w:r w:rsidR="008312CE">
              <w:rPr>
                <w:noProof/>
                <w:webHidden/>
              </w:rPr>
              <w:fldChar w:fldCharType="begin"/>
            </w:r>
            <w:r w:rsidR="008312CE">
              <w:rPr>
                <w:noProof/>
                <w:webHidden/>
              </w:rPr>
              <w:instrText xml:space="preserve"> PAGEREF _Toc173498691 \h </w:instrText>
            </w:r>
            <w:r w:rsidR="008312CE">
              <w:rPr>
                <w:noProof/>
                <w:webHidden/>
              </w:rPr>
            </w:r>
            <w:r w:rsidR="008312CE">
              <w:rPr>
                <w:noProof/>
                <w:webHidden/>
              </w:rPr>
              <w:fldChar w:fldCharType="separate"/>
            </w:r>
            <w:r w:rsidR="008312CE">
              <w:rPr>
                <w:noProof/>
                <w:webHidden/>
              </w:rPr>
              <w:t>3</w:t>
            </w:r>
            <w:r w:rsidR="008312CE">
              <w:rPr>
                <w:noProof/>
                <w:webHidden/>
              </w:rPr>
              <w:fldChar w:fldCharType="end"/>
            </w:r>
          </w:hyperlink>
        </w:p>
        <w:p w14:paraId="0D72ADAC" w14:textId="412BC424" w:rsidR="008312CE" w:rsidRDefault="00E2083B">
          <w:pPr>
            <w:pStyle w:val="TOC1"/>
            <w:rPr>
              <w:rFonts w:asciiTheme="minorHAnsi" w:eastAsiaTheme="minorEastAsia" w:hAnsiTheme="minorHAnsi" w:cstheme="minorBidi"/>
              <w:noProof/>
              <w:color w:val="auto"/>
              <w:sz w:val="22"/>
              <w:szCs w:val="22"/>
              <w:lang w:eastAsia="en-AU"/>
            </w:rPr>
          </w:pPr>
          <w:hyperlink w:anchor="_Toc173498692" w:history="1">
            <w:r w:rsidR="008312CE" w:rsidRPr="00A35D78">
              <w:rPr>
                <w:rStyle w:val="Hyperlink"/>
                <w:noProof/>
              </w:rPr>
              <w:t>ITEM 2</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ATTENDANCE AND APOLOGIES</w:t>
            </w:r>
            <w:r w:rsidR="008312CE">
              <w:rPr>
                <w:noProof/>
                <w:webHidden/>
              </w:rPr>
              <w:tab/>
            </w:r>
            <w:r w:rsidR="008312CE">
              <w:rPr>
                <w:noProof/>
                <w:webHidden/>
              </w:rPr>
              <w:fldChar w:fldCharType="begin"/>
            </w:r>
            <w:r w:rsidR="008312CE">
              <w:rPr>
                <w:noProof/>
                <w:webHidden/>
              </w:rPr>
              <w:instrText xml:space="preserve"> PAGEREF _Toc173498692 \h </w:instrText>
            </w:r>
            <w:r w:rsidR="008312CE">
              <w:rPr>
                <w:noProof/>
                <w:webHidden/>
              </w:rPr>
            </w:r>
            <w:r w:rsidR="008312CE">
              <w:rPr>
                <w:noProof/>
                <w:webHidden/>
              </w:rPr>
              <w:fldChar w:fldCharType="separate"/>
            </w:r>
            <w:r w:rsidR="008312CE">
              <w:rPr>
                <w:noProof/>
                <w:webHidden/>
              </w:rPr>
              <w:t>3</w:t>
            </w:r>
            <w:r w:rsidR="008312CE">
              <w:rPr>
                <w:noProof/>
                <w:webHidden/>
              </w:rPr>
              <w:fldChar w:fldCharType="end"/>
            </w:r>
          </w:hyperlink>
        </w:p>
        <w:p w14:paraId="037D6ADE" w14:textId="0B56CE8F" w:rsidR="008312CE" w:rsidRDefault="00E2083B">
          <w:pPr>
            <w:pStyle w:val="TOC1"/>
            <w:rPr>
              <w:rFonts w:asciiTheme="minorHAnsi" w:eastAsiaTheme="minorEastAsia" w:hAnsiTheme="minorHAnsi" w:cstheme="minorBidi"/>
              <w:noProof/>
              <w:color w:val="auto"/>
              <w:sz w:val="22"/>
              <w:szCs w:val="22"/>
              <w:lang w:eastAsia="en-AU"/>
            </w:rPr>
          </w:pPr>
          <w:hyperlink w:anchor="_Toc173498693" w:history="1">
            <w:r w:rsidR="008312CE" w:rsidRPr="00A35D78">
              <w:rPr>
                <w:rStyle w:val="Hyperlink"/>
                <w:noProof/>
              </w:rPr>
              <w:t>ITEM 3</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DECLARATIONS OF CONFLICT OF INTEREST</w:t>
            </w:r>
            <w:r w:rsidR="008312CE">
              <w:rPr>
                <w:noProof/>
                <w:webHidden/>
              </w:rPr>
              <w:tab/>
            </w:r>
            <w:r w:rsidR="008312CE">
              <w:rPr>
                <w:noProof/>
                <w:webHidden/>
              </w:rPr>
              <w:fldChar w:fldCharType="begin"/>
            </w:r>
            <w:r w:rsidR="008312CE">
              <w:rPr>
                <w:noProof/>
                <w:webHidden/>
              </w:rPr>
              <w:instrText xml:space="preserve"> PAGEREF _Toc173498693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7D796FC8" w14:textId="358E9E44" w:rsidR="008312CE" w:rsidRDefault="00E2083B">
          <w:pPr>
            <w:pStyle w:val="TOC1"/>
            <w:rPr>
              <w:rFonts w:asciiTheme="minorHAnsi" w:eastAsiaTheme="minorEastAsia" w:hAnsiTheme="minorHAnsi" w:cstheme="minorBidi"/>
              <w:noProof/>
              <w:color w:val="auto"/>
              <w:sz w:val="22"/>
              <w:szCs w:val="22"/>
              <w:lang w:eastAsia="en-AU"/>
            </w:rPr>
          </w:pPr>
          <w:hyperlink w:anchor="_Toc173498694" w:history="1">
            <w:r w:rsidR="008312CE" w:rsidRPr="00A35D78">
              <w:rPr>
                <w:rStyle w:val="Hyperlink"/>
                <w:noProof/>
              </w:rPr>
              <w:t>ITEM 4</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CONFIRMATION OF MINUTES AND BUSINESS ARISING</w:t>
            </w:r>
            <w:r w:rsidR="008312CE">
              <w:rPr>
                <w:noProof/>
                <w:webHidden/>
              </w:rPr>
              <w:tab/>
            </w:r>
            <w:r w:rsidR="008312CE">
              <w:rPr>
                <w:noProof/>
                <w:webHidden/>
              </w:rPr>
              <w:fldChar w:fldCharType="begin"/>
            </w:r>
            <w:r w:rsidR="008312CE">
              <w:rPr>
                <w:noProof/>
                <w:webHidden/>
              </w:rPr>
              <w:instrText xml:space="preserve"> PAGEREF _Toc173498694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36C24125" w14:textId="0F4CD706" w:rsidR="008312CE" w:rsidRDefault="00E2083B">
          <w:pPr>
            <w:pStyle w:val="TOC2"/>
            <w:rPr>
              <w:rFonts w:asciiTheme="minorHAnsi" w:eastAsiaTheme="minorEastAsia" w:hAnsiTheme="minorHAnsi" w:cstheme="minorBidi"/>
              <w:noProof/>
              <w:color w:val="auto"/>
              <w:sz w:val="22"/>
              <w:szCs w:val="22"/>
              <w:lang w:eastAsia="en-AU"/>
            </w:rPr>
          </w:pPr>
          <w:hyperlink w:anchor="_Toc173498695" w:history="1">
            <w:r w:rsidR="008312CE" w:rsidRPr="00A35D78">
              <w:rPr>
                <w:rStyle w:val="Hyperlink"/>
                <w:rFonts w:eastAsia="Calibri"/>
                <w:b/>
                <w:noProof/>
              </w:rPr>
              <w:t>4.1</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Confirmation of Minutes – 12</w:t>
            </w:r>
            <w:r w:rsidR="008312CE" w:rsidRPr="00A35D78">
              <w:rPr>
                <w:rStyle w:val="Hyperlink"/>
                <w:rFonts w:eastAsia="Calibri"/>
                <w:b/>
                <w:noProof/>
                <w:vertAlign w:val="superscript"/>
              </w:rPr>
              <w:t>th</w:t>
            </w:r>
            <w:r w:rsidR="008312CE" w:rsidRPr="00A35D78">
              <w:rPr>
                <w:rStyle w:val="Hyperlink"/>
                <w:rFonts w:eastAsia="Calibri"/>
                <w:b/>
                <w:noProof/>
              </w:rPr>
              <w:t xml:space="preserve"> of June 2024</w:t>
            </w:r>
            <w:r w:rsidR="008312CE">
              <w:rPr>
                <w:noProof/>
                <w:webHidden/>
              </w:rPr>
              <w:tab/>
            </w:r>
            <w:r w:rsidR="008312CE">
              <w:rPr>
                <w:noProof/>
                <w:webHidden/>
              </w:rPr>
              <w:fldChar w:fldCharType="begin"/>
            </w:r>
            <w:r w:rsidR="008312CE">
              <w:rPr>
                <w:noProof/>
                <w:webHidden/>
              </w:rPr>
              <w:instrText xml:space="preserve"> PAGEREF _Toc173498695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5549FB16" w14:textId="431C65CF" w:rsidR="008312CE" w:rsidRDefault="00E2083B">
          <w:pPr>
            <w:pStyle w:val="TOC2"/>
            <w:rPr>
              <w:rFonts w:asciiTheme="minorHAnsi" w:eastAsiaTheme="minorEastAsia" w:hAnsiTheme="minorHAnsi" w:cstheme="minorBidi"/>
              <w:noProof/>
              <w:color w:val="auto"/>
              <w:sz w:val="22"/>
              <w:szCs w:val="22"/>
              <w:lang w:eastAsia="en-AU"/>
            </w:rPr>
          </w:pPr>
          <w:hyperlink w:anchor="_Toc173498696" w:history="1">
            <w:r w:rsidR="008312CE" w:rsidRPr="00A35D78">
              <w:rPr>
                <w:rStyle w:val="Hyperlink"/>
                <w:rFonts w:eastAsia="Calibri"/>
                <w:b/>
                <w:noProof/>
              </w:rPr>
              <w:t>4.2</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Business Arising</w:t>
            </w:r>
            <w:r w:rsidR="008312CE">
              <w:rPr>
                <w:noProof/>
                <w:webHidden/>
              </w:rPr>
              <w:tab/>
            </w:r>
            <w:r w:rsidR="008312CE">
              <w:rPr>
                <w:noProof/>
                <w:webHidden/>
              </w:rPr>
              <w:fldChar w:fldCharType="begin"/>
            </w:r>
            <w:r w:rsidR="008312CE">
              <w:rPr>
                <w:noProof/>
                <w:webHidden/>
              </w:rPr>
              <w:instrText xml:space="preserve"> PAGEREF _Toc173498696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1232623F" w14:textId="1BCB8ED8" w:rsidR="008312CE" w:rsidRDefault="00E2083B">
          <w:pPr>
            <w:pStyle w:val="TOC1"/>
            <w:rPr>
              <w:rFonts w:asciiTheme="minorHAnsi" w:eastAsiaTheme="minorEastAsia" w:hAnsiTheme="minorHAnsi" w:cstheme="minorBidi"/>
              <w:noProof/>
              <w:color w:val="auto"/>
              <w:sz w:val="22"/>
              <w:szCs w:val="22"/>
              <w:lang w:eastAsia="en-AU"/>
            </w:rPr>
          </w:pPr>
          <w:hyperlink w:anchor="_Toc173498697" w:history="1">
            <w:r w:rsidR="008312CE" w:rsidRPr="00A35D78">
              <w:rPr>
                <w:rStyle w:val="Hyperlink"/>
                <w:noProof/>
              </w:rPr>
              <w:t>ITEM 5</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OUTSTANDING AGENDA ITEMS</w:t>
            </w:r>
            <w:r w:rsidR="008312CE">
              <w:rPr>
                <w:noProof/>
                <w:webHidden/>
              </w:rPr>
              <w:tab/>
            </w:r>
            <w:r w:rsidR="008312CE">
              <w:rPr>
                <w:noProof/>
                <w:webHidden/>
              </w:rPr>
              <w:fldChar w:fldCharType="begin"/>
            </w:r>
            <w:r w:rsidR="008312CE">
              <w:rPr>
                <w:noProof/>
                <w:webHidden/>
              </w:rPr>
              <w:instrText xml:space="preserve"> PAGEREF _Toc173498697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31EFC9E7" w14:textId="64DB1390" w:rsidR="008312CE" w:rsidRDefault="00E2083B">
          <w:pPr>
            <w:pStyle w:val="TOC2"/>
            <w:rPr>
              <w:rFonts w:asciiTheme="minorHAnsi" w:eastAsiaTheme="minorEastAsia" w:hAnsiTheme="minorHAnsi" w:cstheme="minorBidi"/>
              <w:noProof/>
              <w:color w:val="auto"/>
              <w:sz w:val="22"/>
              <w:szCs w:val="22"/>
              <w:lang w:eastAsia="en-AU"/>
            </w:rPr>
          </w:pPr>
          <w:hyperlink w:anchor="_Toc173498698" w:history="1">
            <w:r w:rsidR="008312CE" w:rsidRPr="00A35D78">
              <w:rPr>
                <w:rStyle w:val="Hyperlink"/>
                <w:rFonts w:eastAsia="Calibri"/>
                <w:b/>
                <w:noProof/>
              </w:rPr>
              <w:t>5.1</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Groves UPDATE</w:t>
            </w:r>
            <w:r w:rsidR="008312CE">
              <w:rPr>
                <w:noProof/>
                <w:webHidden/>
              </w:rPr>
              <w:tab/>
            </w:r>
            <w:r w:rsidR="008312CE">
              <w:rPr>
                <w:noProof/>
                <w:webHidden/>
              </w:rPr>
              <w:fldChar w:fldCharType="begin"/>
            </w:r>
            <w:r w:rsidR="008312CE">
              <w:rPr>
                <w:noProof/>
                <w:webHidden/>
              </w:rPr>
              <w:instrText xml:space="preserve"> PAGEREF _Toc173498698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5721738A" w14:textId="524F1647" w:rsidR="008312CE" w:rsidRDefault="00E2083B">
          <w:pPr>
            <w:pStyle w:val="TOC2"/>
            <w:rPr>
              <w:rFonts w:asciiTheme="minorHAnsi" w:eastAsiaTheme="minorEastAsia" w:hAnsiTheme="minorHAnsi" w:cstheme="minorBidi"/>
              <w:noProof/>
              <w:color w:val="auto"/>
              <w:sz w:val="22"/>
              <w:szCs w:val="22"/>
              <w:lang w:eastAsia="en-AU"/>
            </w:rPr>
          </w:pPr>
          <w:hyperlink w:anchor="_Toc173498699" w:history="1">
            <w:r w:rsidR="008312CE" w:rsidRPr="00A35D78">
              <w:rPr>
                <w:rStyle w:val="Hyperlink"/>
                <w:rFonts w:eastAsia="Calibri"/>
                <w:b/>
                <w:noProof/>
              </w:rPr>
              <w:t>5.2</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Youth Program/Centre Update – Cynthia Yarran</w:t>
            </w:r>
            <w:r w:rsidR="008312CE">
              <w:rPr>
                <w:noProof/>
                <w:webHidden/>
              </w:rPr>
              <w:tab/>
            </w:r>
            <w:r w:rsidR="008312CE">
              <w:rPr>
                <w:noProof/>
                <w:webHidden/>
              </w:rPr>
              <w:fldChar w:fldCharType="begin"/>
            </w:r>
            <w:r w:rsidR="008312CE">
              <w:rPr>
                <w:noProof/>
                <w:webHidden/>
              </w:rPr>
              <w:instrText xml:space="preserve"> PAGEREF _Toc173498699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395A600E" w14:textId="143169DE" w:rsidR="008312CE" w:rsidRDefault="00E2083B">
          <w:pPr>
            <w:pStyle w:val="TOC2"/>
            <w:rPr>
              <w:rFonts w:asciiTheme="minorHAnsi" w:eastAsiaTheme="minorEastAsia" w:hAnsiTheme="minorHAnsi" w:cstheme="minorBidi"/>
              <w:noProof/>
              <w:color w:val="auto"/>
              <w:sz w:val="22"/>
              <w:szCs w:val="22"/>
              <w:lang w:eastAsia="en-AU"/>
            </w:rPr>
          </w:pPr>
          <w:hyperlink w:anchor="_Toc173498700" w:history="1">
            <w:r w:rsidR="008312CE" w:rsidRPr="00A35D78">
              <w:rPr>
                <w:rStyle w:val="Hyperlink"/>
                <w:rFonts w:eastAsia="Calibri"/>
                <w:b/>
                <w:noProof/>
              </w:rPr>
              <w:t>5.3</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Reconciliation</w:t>
            </w:r>
            <w:r w:rsidR="008312CE">
              <w:rPr>
                <w:noProof/>
                <w:webHidden/>
              </w:rPr>
              <w:tab/>
            </w:r>
            <w:r w:rsidR="008312CE">
              <w:rPr>
                <w:noProof/>
                <w:webHidden/>
              </w:rPr>
              <w:fldChar w:fldCharType="begin"/>
            </w:r>
            <w:r w:rsidR="008312CE">
              <w:rPr>
                <w:noProof/>
                <w:webHidden/>
              </w:rPr>
              <w:instrText xml:space="preserve"> PAGEREF _Toc173498700 \h </w:instrText>
            </w:r>
            <w:r w:rsidR="008312CE">
              <w:rPr>
                <w:noProof/>
                <w:webHidden/>
              </w:rPr>
            </w:r>
            <w:r w:rsidR="008312CE">
              <w:rPr>
                <w:noProof/>
                <w:webHidden/>
              </w:rPr>
              <w:fldChar w:fldCharType="separate"/>
            </w:r>
            <w:r w:rsidR="008312CE">
              <w:rPr>
                <w:noProof/>
                <w:webHidden/>
              </w:rPr>
              <w:t>4</w:t>
            </w:r>
            <w:r w:rsidR="008312CE">
              <w:rPr>
                <w:noProof/>
                <w:webHidden/>
              </w:rPr>
              <w:fldChar w:fldCharType="end"/>
            </w:r>
          </w:hyperlink>
        </w:p>
        <w:p w14:paraId="5B23DAA4" w14:textId="42CEBE8C" w:rsidR="008312CE" w:rsidRDefault="00E2083B">
          <w:pPr>
            <w:pStyle w:val="TOC2"/>
            <w:rPr>
              <w:rFonts w:asciiTheme="minorHAnsi" w:eastAsiaTheme="minorEastAsia" w:hAnsiTheme="minorHAnsi" w:cstheme="minorBidi"/>
              <w:noProof/>
              <w:color w:val="auto"/>
              <w:sz w:val="22"/>
              <w:szCs w:val="22"/>
              <w:lang w:eastAsia="en-AU"/>
            </w:rPr>
          </w:pPr>
          <w:hyperlink w:anchor="_Toc173498701" w:history="1">
            <w:r w:rsidR="008312CE" w:rsidRPr="00A35D78">
              <w:rPr>
                <w:rStyle w:val="Hyperlink"/>
                <w:rFonts w:eastAsia="Calibri"/>
                <w:b/>
                <w:noProof/>
              </w:rPr>
              <w:t>5.4</w:t>
            </w:r>
            <w:r w:rsidR="008312CE">
              <w:rPr>
                <w:rStyle w:val="Hyperlink"/>
                <w:rFonts w:eastAsia="Calibri"/>
                <w:b/>
                <w:noProof/>
              </w:rPr>
              <w:tab/>
            </w:r>
            <w:r w:rsidR="008312CE" w:rsidRPr="00A35D78">
              <w:rPr>
                <w:rStyle w:val="Hyperlink"/>
                <w:rFonts w:eastAsia="Calibri"/>
                <w:b/>
                <w:noProof/>
              </w:rPr>
              <w:t xml:space="preserve"> Sports Precinct- Update</w:t>
            </w:r>
            <w:r w:rsidR="008312CE">
              <w:rPr>
                <w:noProof/>
                <w:webHidden/>
              </w:rPr>
              <w:tab/>
            </w:r>
            <w:r w:rsidR="008312CE">
              <w:rPr>
                <w:noProof/>
                <w:webHidden/>
              </w:rPr>
              <w:fldChar w:fldCharType="begin"/>
            </w:r>
            <w:r w:rsidR="008312CE">
              <w:rPr>
                <w:noProof/>
                <w:webHidden/>
              </w:rPr>
              <w:instrText xml:space="preserve"> PAGEREF _Toc173498701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0987B274" w14:textId="51AA5736" w:rsidR="008312CE" w:rsidRDefault="00E2083B">
          <w:pPr>
            <w:pStyle w:val="TOC2"/>
            <w:rPr>
              <w:rFonts w:asciiTheme="minorHAnsi" w:eastAsiaTheme="minorEastAsia" w:hAnsiTheme="minorHAnsi" w:cstheme="minorBidi"/>
              <w:noProof/>
              <w:color w:val="auto"/>
              <w:sz w:val="22"/>
              <w:szCs w:val="22"/>
              <w:lang w:eastAsia="en-AU"/>
            </w:rPr>
          </w:pPr>
          <w:hyperlink w:anchor="_Toc173498702" w:history="1">
            <w:r w:rsidR="008312CE" w:rsidRPr="00A35D78">
              <w:rPr>
                <w:rStyle w:val="Hyperlink"/>
                <w:rFonts w:eastAsia="Calibri"/>
                <w:b/>
                <w:noProof/>
              </w:rPr>
              <w:t>5.5</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Microgrid Synergy Project- Update</w:t>
            </w:r>
            <w:r w:rsidR="008312CE">
              <w:rPr>
                <w:noProof/>
                <w:webHidden/>
              </w:rPr>
              <w:tab/>
            </w:r>
            <w:r w:rsidR="008312CE">
              <w:rPr>
                <w:noProof/>
                <w:webHidden/>
              </w:rPr>
              <w:fldChar w:fldCharType="begin"/>
            </w:r>
            <w:r w:rsidR="008312CE">
              <w:rPr>
                <w:noProof/>
                <w:webHidden/>
              </w:rPr>
              <w:instrText xml:space="preserve"> PAGEREF _Toc173498702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35D5BCB2" w14:textId="27068E2D" w:rsidR="008312CE" w:rsidRDefault="00E2083B">
          <w:pPr>
            <w:pStyle w:val="TOC2"/>
            <w:rPr>
              <w:rFonts w:asciiTheme="minorHAnsi" w:eastAsiaTheme="minorEastAsia" w:hAnsiTheme="minorHAnsi" w:cstheme="minorBidi"/>
              <w:noProof/>
              <w:color w:val="auto"/>
              <w:sz w:val="22"/>
              <w:szCs w:val="22"/>
              <w:lang w:eastAsia="en-AU"/>
            </w:rPr>
          </w:pPr>
          <w:hyperlink w:anchor="_Toc173498703" w:history="1">
            <w:r w:rsidR="008312CE" w:rsidRPr="00A35D78">
              <w:rPr>
                <w:rStyle w:val="Hyperlink"/>
                <w:rFonts w:eastAsia="Calibri"/>
                <w:b/>
                <w:noProof/>
              </w:rPr>
              <w:t>5.6</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John Kickett Old School Site</w:t>
            </w:r>
            <w:r w:rsidR="008312CE">
              <w:rPr>
                <w:noProof/>
                <w:webHidden/>
              </w:rPr>
              <w:tab/>
            </w:r>
            <w:r w:rsidR="008312CE">
              <w:rPr>
                <w:noProof/>
                <w:webHidden/>
              </w:rPr>
              <w:fldChar w:fldCharType="begin"/>
            </w:r>
            <w:r w:rsidR="008312CE">
              <w:rPr>
                <w:noProof/>
                <w:webHidden/>
              </w:rPr>
              <w:instrText xml:space="preserve"> PAGEREF _Toc173498703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63B4C71D" w14:textId="014551A4" w:rsidR="008312CE" w:rsidRDefault="00E2083B">
          <w:pPr>
            <w:pStyle w:val="TOC2"/>
            <w:rPr>
              <w:rFonts w:asciiTheme="minorHAnsi" w:eastAsiaTheme="minorEastAsia" w:hAnsiTheme="minorHAnsi" w:cstheme="minorBidi"/>
              <w:noProof/>
              <w:color w:val="auto"/>
              <w:sz w:val="22"/>
              <w:szCs w:val="22"/>
              <w:lang w:eastAsia="en-AU"/>
            </w:rPr>
          </w:pPr>
          <w:hyperlink w:anchor="_Toc173498704" w:history="1">
            <w:r w:rsidR="008312CE" w:rsidRPr="00A35D78">
              <w:rPr>
                <w:rStyle w:val="Hyperlink"/>
                <w:rFonts w:eastAsia="Calibri"/>
                <w:b/>
                <w:noProof/>
              </w:rPr>
              <w:t xml:space="preserve">5.7 </w:t>
            </w:r>
            <w:r w:rsidR="008312CE">
              <w:rPr>
                <w:rStyle w:val="Hyperlink"/>
                <w:rFonts w:eastAsia="Calibri"/>
                <w:b/>
                <w:noProof/>
              </w:rPr>
              <w:tab/>
            </w:r>
            <w:r w:rsidR="008312CE" w:rsidRPr="00A35D78">
              <w:rPr>
                <w:rStyle w:val="Hyperlink"/>
                <w:rFonts w:eastAsia="Calibri"/>
                <w:b/>
                <w:noProof/>
              </w:rPr>
              <w:t>Department of Community Housing- Update</w:t>
            </w:r>
            <w:r w:rsidR="008312CE">
              <w:rPr>
                <w:noProof/>
                <w:webHidden/>
              </w:rPr>
              <w:tab/>
            </w:r>
            <w:r w:rsidR="008312CE">
              <w:rPr>
                <w:noProof/>
                <w:webHidden/>
              </w:rPr>
              <w:fldChar w:fldCharType="begin"/>
            </w:r>
            <w:r w:rsidR="008312CE">
              <w:rPr>
                <w:noProof/>
                <w:webHidden/>
              </w:rPr>
              <w:instrText xml:space="preserve"> PAGEREF _Toc173498704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29478432" w14:textId="5B59B002" w:rsidR="008312CE" w:rsidRDefault="00E2083B">
          <w:pPr>
            <w:pStyle w:val="TOC2"/>
            <w:rPr>
              <w:rFonts w:asciiTheme="minorHAnsi" w:eastAsiaTheme="minorEastAsia" w:hAnsiTheme="minorHAnsi" w:cstheme="minorBidi"/>
              <w:noProof/>
              <w:color w:val="auto"/>
              <w:sz w:val="22"/>
              <w:szCs w:val="22"/>
              <w:lang w:eastAsia="en-AU"/>
            </w:rPr>
          </w:pPr>
          <w:hyperlink w:anchor="_Toc173498705" w:history="1">
            <w:r w:rsidR="008312CE" w:rsidRPr="00A35D78">
              <w:rPr>
                <w:rStyle w:val="Hyperlink"/>
                <w:rFonts w:eastAsia="Calibri"/>
                <w:b/>
                <w:noProof/>
              </w:rPr>
              <w:t>5.8</w:t>
            </w:r>
            <w:r w:rsidR="008312CE">
              <w:rPr>
                <w:rStyle w:val="Hyperlink"/>
                <w:rFonts w:eastAsia="Calibri"/>
                <w:b/>
                <w:noProof/>
              </w:rPr>
              <w:tab/>
            </w:r>
            <w:r w:rsidR="008312CE" w:rsidRPr="00A35D78">
              <w:rPr>
                <w:rStyle w:val="Hyperlink"/>
                <w:rFonts w:eastAsia="Calibri"/>
                <w:b/>
                <w:noProof/>
              </w:rPr>
              <w:t xml:space="preserve"> Community Arts Network- Unfinished Business- Michelle White Update</w:t>
            </w:r>
            <w:r w:rsidR="008312CE">
              <w:rPr>
                <w:noProof/>
                <w:webHidden/>
              </w:rPr>
              <w:tab/>
            </w:r>
            <w:r w:rsidR="008312CE">
              <w:rPr>
                <w:noProof/>
                <w:webHidden/>
              </w:rPr>
              <w:fldChar w:fldCharType="begin"/>
            </w:r>
            <w:r w:rsidR="008312CE">
              <w:rPr>
                <w:noProof/>
                <w:webHidden/>
              </w:rPr>
              <w:instrText xml:space="preserve"> PAGEREF _Toc173498705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37A731C7" w14:textId="1B7839FF" w:rsidR="008312CE" w:rsidRDefault="00E2083B">
          <w:pPr>
            <w:pStyle w:val="TOC1"/>
            <w:rPr>
              <w:rFonts w:asciiTheme="minorHAnsi" w:eastAsiaTheme="minorEastAsia" w:hAnsiTheme="minorHAnsi" w:cstheme="minorBidi"/>
              <w:noProof/>
              <w:color w:val="auto"/>
              <w:sz w:val="22"/>
              <w:szCs w:val="22"/>
              <w:lang w:eastAsia="en-AU"/>
            </w:rPr>
          </w:pPr>
          <w:hyperlink w:anchor="_Toc173498706" w:history="1">
            <w:r w:rsidR="008312CE" w:rsidRPr="00A35D78">
              <w:rPr>
                <w:rStyle w:val="Hyperlink"/>
                <w:noProof/>
              </w:rPr>
              <w:t>ITEM 6</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COMMUNITY AGENCY UPDATES</w:t>
            </w:r>
            <w:r w:rsidR="008312CE">
              <w:rPr>
                <w:noProof/>
                <w:webHidden/>
              </w:rPr>
              <w:tab/>
            </w:r>
            <w:r w:rsidR="008312CE">
              <w:rPr>
                <w:noProof/>
                <w:webHidden/>
              </w:rPr>
              <w:fldChar w:fldCharType="begin"/>
            </w:r>
            <w:r w:rsidR="008312CE">
              <w:rPr>
                <w:noProof/>
                <w:webHidden/>
              </w:rPr>
              <w:instrText xml:space="preserve"> PAGEREF _Toc173498706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242D814D" w14:textId="55C2B9EA" w:rsidR="008312CE" w:rsidRDefault="00E2083B">
          <w:pPr>
            <w:pStyle w:val="TOC2"/>
            <w:rPr>
              <w:rFonts w:asciiTheme="minorHAnsi" w:eastAsiaTheme="minorEastAsia" w:hAnsiTheme="minorHAnsi" w:cstheme="minorBidi"/>
              <w:noProof/>
              <w:color w:val="auto"/>
              <w:sz w:val="22"/>
              <w:szCs w:val="22"/>
              <w:lang w:eastAsia="en-AU"/>
            </w:rPr>
          </w:pPr>
          <w:hyperlink w:anchor="_Toc173498707" w:history="1">
            <w:r w:rsidR="008312CE" w:rsidRPr="00A35D78">
              <w:rPr>
                <w:rStyle w:val="Hyperlink"/>
                <w:rFonts w:eastAsia="Calibri"/>
                <w:b/>
                <w:noProof/>
              </w:rPr>
              <w:t>6.1</w:t>
            </w:r>
            <w:r w:rsidR="008312CE">
              <w:rPr>
                <w:rFonts w:asciiTheme="minorHAnsi" w:eastAsiaTheme="minorEastAsia" w:hAnsiTheme="minorHAnsi" w:cstheme="minorBidi"/>
                <w:noProof/>
                <w:color w:val="auto"/>
                <w:sz w:val="22"/>
                <w:szCs w:val="22"/>
                <w:lang w:eastAsia="en-AU"/>
              </w:rPr>
              <w:tab/>
            </w:r>
            <w:r w:rsidR="008312CE" w:rsidRPr="00A35D78">
              <w:rPr>
                <w:rStyle w:val="Hyperlink"/>
                <w:rFonts w:eastAsia="Calibri"/>
                <w:b/>
                <w:noProof/>
              </w:rPr>
              <w:t>Community Resource Centre – Jill Hayes</w:t>
            </w:r>
            <w:r w:rsidR="008312CE">
              <w:rPr>
                <w:noProof/>
                <w:webHidden/>
              </w:rPr>
              <w:tab/>
            </w:r>
            <w:r w:rsidR="008312CE">
              <w:rPr>
                <w:noProof/>
                <w:webHidden/>
              </w:rPr>
              <w:fldChar w:fldCharType="begin"/>
            </w:r>
            <w:r w:rsidR="008312CE">
              <w:rPr>
                <w:noProof/>
                <w:webHidden/>
              </w:rPr>
              <w:instrText xml:space="preserve"> PAGEREF _Toc173498707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00C630EE" w14:textId="50B4C1C2" w:rsidR="008312CE" w:rsidRDefault="00E2083B">
          <w:pPr>
            <w:pStyle w:val="TOC2"/>
            <w:rPr>
              <w:rFonts w:asciiTheme="minorHAnsi" w:eastAsiaTheme="minorEastAsia" w:hAnsiTheme="minorHAnsi" w:cstheme="minorBidi"/>
              <w:noProof/>
              <w:color w:val="auto"/>
              <w:sz w:val="22"/>
              <w:szCs w:val="22"/>
              <w:lang w:eastAsia="en-AU"/>
            </w:rPr>
          </w:pPr>
          <w:hyperlink w:anchor="_Toc173498708" w:history="1">
            <w:r w:rsidR="008312CE" w:rsidRPr="00A35D78">
              <w:rPr>
                <w:rStyle w:val="Hyperlink"/>
                <w:rFonts w:eastAsia="Calibri"/>
                <w:b/>
                <w:noProof/>
              </w:rPr>
              <w:t xml:space="preserve">6.2    </w:t>
            </w:r>
            <w:r w:rsidR="00757356">
              <w:rPr>
                <w:rStyle w:val="Hyperlink"/>
                <w:rFonts w:eastAsia="Calibri"/>
                <w:b/>
                <w:noProof/>
              </w:rPr>
              <w:tab/>
            </w:r>
            <w:r w:rsidR="008312CE" w:rsidRPr="00A35D78">
              <w:rPr>
                <w:rStyle w:val="Hyperlink"/>
                <w:rFonts w:eastAsia="Calibri"/>
                <w:b/>
                <w:noProof/>
              </w:rPr>
              <w:t>Quairading District High School – Principal</w:t>
            </w:r>
            <w:r w:rsidR="008312CE">
              <w:rPr>
                <w:noProof/>
                <w:webHidden/>
              </w:rPr>
              <w:tab/>
            </w:r>
            <w:r w:rsidR="008312CE">
              <w:rPr>
                <w:noProof/>
                <w:webHidden/>
              </w:rPr>
              <w:fldChar w:fldCharType="begin"/>
            </w:r>
            <w:r w:rsidR="008312CE">
              <w:rPr>
                <w:noProof/>
                <w:webHidden/>
              </w:rPr>
              <w:instrText xml:space="preserve"> PAGEREF _Toc173498708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4E4FD8A7" w14:textId="417A1B00" w:rsidR="008312CE" w:rsidRDefault="00E2083B">
          <w:pPr>
            <w:pStyle w:val="TOC2"/>
            <w:rPr>
              <w:rFonts w:asciiTheme="minorHAnsi" w:eastAsiaTheme="minorEastAsia" w:hAnsiTheme="minorHAnsi" w:cstheme="minorBidi"/>
              <w:noProof/>
              <w:color w:val="auto"/>
              <w:sz w:val="22"/>
              <w:szCs w:val="22"/>
              <w:lang w:eastAsia="en-AU"/>
            </w:rPr>
          </w:pPr>
          <w:hyperlink w:anchor="_Toc173498709" w:history="1">
            <w:r w:rsidR="008312CE" w:rsidRPr="00A35D78">
              <w:rPr>
                <w:rStyle w:val="Hyperlink"/>
                <w:rFonts w:eastAsia="Calibri"/>
                <w:b/>
                <w:noProof/>
              </w:rPr>
              <w:t xml:space="preserve">6.3    </w:t>
            </w:r>
            <w:r w:rsidR="00757356">
              <w:rPr>
                <w:rStyle w:val="Hyperlink"/>
                <w:rFonts w:eastAsia="Calibri"/>
                <w:b/>
                <w:noProof/>
              </w:rPr>
              <w:tab/>
            </w:r>
            <w:r w:rsidR="008312CE" w:rsidRPr="00A35D78">
              <w:rPr>
                <w:rStyle w:val="Hyperlink"/>
                <w:rFonts w:eastAsia="Calibri"/>
                <w:b/>
                <w:noProof/>
              </w:rPr>
              <w:t>Medical Practice – Dr Jack Yap</w:t>
            </w:r>
            <w:r w:rsidR="008312CE">
              <w:rPr>
                <w:noProof/>
                <w:webHidden/>
              </w:rPr>
              <w:tab/>
            </w:r>
            <w:r w:rsidR="008312CE">
              <w:rPr>
                <w:noProof/>
                <w:webHidden/>
              </w:rPr>
              <w:fldChar w:fldCharType="begin"/>
            </w:r>
            <w:r w:rsidR="008312CE">
              <w:rPr>
                <w:noProof/>
                <w:webHidden/>
              </w:rPr>
              <w:instrText xml:space="preserve"> PAGEREF _Toc173498709 \h </w:instrText>
            </w:r>
            <w:r w:rsidR="008312CE">
              <w:rPr>
                <w:noProof/>
                <w:webHidden/>
              </w:rPr>
            </w:r>
            <w:r w:rsidR="008312CE">
              <w:rPr>
                <w:noProof/>
                <w:webHidden/>
              </w:rPr>
              <w:fldChar w:fldCharType="separate"/>
            </w:r>
            <w:r w:rsidR="008312CE">
              <w:rPr>
                <w:noProof/>
                <w:webHidden/>
              </w:rPr>
              <w:t>5</w:t>
            </w:r>
            <w:r w:rsidR="008312CE">
              <w:rPr>
                <w:noProof/>
                <w:webHidden/>
              </w:rPr>
              <w:fldChar w:fldCharType="end"/>
            </w:r>
          </w:hyperlink>
        </w:p>
        <w:p w14:paraId="68374F5D" w14:textId="1A21F8BB" w:rsidR="008312CE" w:rsidRDefault="00E2083B">
          <w:pPr>
            <w:pStyle w:val="TOC1"/>
            <w:rPr>
              <w:rFonts w:asciiTheme="minorHAnsi" w:eastAsiaTheme="minorEastAsia" w:hAnsiTheme="minorHAnsi" w:cstheme="minorBidi"/>
              <w:noProof/>
              <w:color w:val="auto"/>
              <w:sz w:val="22"/>
              <w:szCs w:val="22"/>
              <w:lang w:eastAsia="en-AU"/>
            </w:rPr>
          </w:pPr>
          <w:hyperlink w:anchor="_Toc173498710" w:history="1">
            <w:r w:rsidR="008312CE" w:rsidRPr="00A35D78">
              <w:rPr>
                <w:rStyle w:val="Hyperlink"/>
                <w:noProof/>
              </w:rPr>
              <w:t>ITEM 7</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New Agenda items</w:t>
            </w:r>
            <w:r w:rsidR="008312CE">
              <w:rPr>
                <w:noProof/>
                <w:webHidden/>
              </w:rPr>
              <w:tab/>
            </w:r>
            <w:r w:rsidR="008312CE">
              <w:rPr>
                <w:noProof/>
                <w:webHidden/>
              </w:rPr>
              <w:fldChar w:fldCharType="begin"/>
            </w:r>
            <w:r w:rsidR="008312CE">
              <w:rPr>
                <w:noProof/>
                <w:webHidden/>
              </w:rPr>
              <w:instrText xml:space="preserve"> PAGEREF _Toc173498710 \h </w:instrText>
            </w:r>
            <w:r w:rsidR="008312CE">
              <w:rPr>
                <w:noProof/>
                <w:webHidden/>
              </w:rPr>
            </w:r>
            <w:r w:rsidR="008312CE">
              <w:rPr>
                <w:noProof/>
                <w:webHidden/>
              </w:rPr>
              <w:fldChar w:fldCharType="separate"/>
            </w:r>
            <w:r w:rsidR="008312CE">
              <w:rPr>
                <w:noProof/>
                <w:webHidden/>
              </w:rPr>
              <w:t>6</w:t>
            </w:r>
            <w:r w:rsidR="008312CE">
              <w:rPr>
                <w:noProof/>
                <w:webHidden/>
              </w:rPr>
              <w:fldChar w:fldCharType="end"/>
            </w:r>
          </w:hyperlink>
        </w:p>
        <w:p w14:paraId="2CECA024" w14:textId="4BB04328" w:rsidR="008312CE" w:rsidRDefault="00E2083B">
          <w:pPr>
            <w:pStyle w:val="TOC1"/>
            <w:rPr>
              <w:rFonts w:asciiTheme="minorHAnsi" w:eastAsiaTheme="minorEastAsia" w:hAnsiTheme="minorHAnsi" w:cstheme="minorBidi"/>
              <w:noProof/>
              <w:color w:val="auto"/>
              <w:sz w:val="22"/>
              <w:szCs w:val="22"/>
              <w:lang w:eastAsia="en-AU"/>
            </w:rPr>
          </w:pPr>
          <w:hyperlink w:anchor="_Toc173498711" w:history="1">
            <w:r w:rsidR="008312CE" w:rsidRPr="00A35D78">
              <w:rPr>
                <w:rStyle w:val="Hyperlink"/>
                <w:noProof/>
              </w:rPr>
              <w:t>ITEM 8</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ANY NEW BUSINESS?</w:t>
            </w:r>
            <w:r w:rsidR="008312CE">
              <w:rPr>
                <w:noProof/>
                <w:webHidden/>
              </w:rPr>
              <w:tab/>
            </w:r>
            <w:r w:rsidR="008312CE">
              <w:rPr>
                <w:noProof/>
                <w:webHidden/>
              </w:rPr>
              <w:fldChar w:fldCharType="begin"/>
            </w:r>
            <w:r w:rsidR="008312CE">
              <w:rPr>
                <w:noProof/>
                <w:webHidden/>
              </w:rPr>
              <w:instrText xml:space="preserve"> PAGEREF _Toc173498711 \h </w:instrText>
            </w:r>
            <w:r w:rsidR="008312CE">
              <w:rPr>
                <w:noProof/>
                <w:webHidden/>
              </w:rPr>
            </w:r>
            <w:r w:rsidR="008312CE">
              <w:rPr>
                <w:noProof/>
                <w:webHidden/>
              </w:rPr>
              <w:fldChar w:fldCharType="separate"/>
            </w:r>
            <w:r w:rsidR="008312CE">
              <w:rPr>
                <w:noProof/>
                <w:webHidden/>
              </w:rPr>
              <w:t>6</w:t>
            </w:r>
            <w:r w:rsidR="008312CE">
              <w:rPr>
                <w:noProof/>
                <w:webHidden/>
              </w:rPr>
              <w:fldChar w:fldCharType="end"/>
            </w:r>
          </w:hyperlink>
        </w:p>
        <w:p w14:paraId="0CC85A80" w14:textId="237469A2" w:rsidR="008312CE" w:rsidRDefault="00E2083B">
          <w:pPr>
            <w:pStyle w:val="TOC1"/>
            <w:rPr>
              <w:rFonts w:asciiTheme="minorHAnsi" w:eastAsiaTheme="minorEastAsia" w:hAnsiTheme="minorHAnsi" w:cstheme="minorBidi"/>
              <w:noProof/>
              <w:color w:val="auto"/>
              <w:sz w:val="22"/>
              <w:szCs w:val="22"/>
              <w:lang w:eastAsia="en-AU"/>
            </w:rPr>
          </w:pPr>
          <w:hyperlink w:anchor="_Toc173498712" w:history="1">
            <w:r w:rsidR="008312CE" w:rsidRPr="00A35D78">
              <w:rPr>
                <w:rStyle w:val="Hyperlink"/>
                <w:noProof/>
              </w:rPr>
              <w:t>ITEM 9</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NEXT MEETING DATE</w:t>
            </w:r>
            <w:r w:rsidR="008312CE">
              <w:rPr>
                <w:noProof/>
                <w:webHidden/>
              </w:rPr>
              <w:tab/>
            </w:r>
            <w:r w:rsidR="008312CE">
              <w:rPr>
                <w:noProof/>
                <w:webHidden/>
              </w:rPr>
              <w:fldChar w:fldCharType="begin"/>
            </w:r>
            <w:r w:rsidR="008312CE">
              <w:rPr>
                <w:noProof/>
                <w:webHidden/>
              </w:rPr>
              <w:instrText xml:space="preserve"> PAGEREF _Toc173498712 \h </w:instrText>
            </w:r>
            <w:r w:rsidR="008312CE">
              <w:rPr>
                <w:noProof/>
                <w:webHidden/>
              </w:rPr>
            </w:r>
            <w:r w:rsidR="008312CE">
              <w:rPr>
                <w:noProof/>
                <w:webHidden/>
              </w:rPr>
              <w:fldChar w:fldCharType="separate"/>
            </w:r>
            <w:r w:rsidR="008312CE">
              <w:rPr>
                <w:noProof/>
                <w:webHidden/>
              </w:rPr>
              <w:t>6</w:t>
            </w:r>
            <w:r w:rsidR="008312CE">
              <w:rPr>
                <w:noProof/>
                <w:webHidden/>
              </w:rPr>
              <w:fldChar w:fldCharType="end"/>
            </w:r>
          </w:hyperlink>
        </w:p>
        <w:p w14:paraId="7D4496AB" w14:textId="10C645A8" w:rsidR="008312CE" w:rsidRDefault="00E2083B">
          <w:pPr>
            <w:pStyle w:val="TOC1"/>
            <w:rPr>
              <w:rFonts w:asciiTheme="minorHAnsi" w:eastAsiaTheme="minorEastAsia" w:hAnsiTheme="minorHAnsi" w:cstheme="minorBidi"/>
              <w:noProof/>
              <w:color w:val="auto"/>
              <w:sz w:val="22"/>
              <w:szCs w:val="22"/>
              <w:lang w:eastAsia="en-AU"/>
            </w:rPr>
          </w:pPr>
          <w:hyperlink w:anchor="_Toc173498713" w:history="1">
            <w:r w:rsidR="008312CE" w:rsidRPr="00A35D78">
              <w:rPr>
                <w:rStyle w:val="Hyperlink"/>
                <w:noProof/>
              </w:rPr>
              <w:t>ITEM 10</w:t>
            </w:r>
            <w:r w:rsidR="008312CE">
              <w:rPr>
                <w:rFonts w:asciiTheme="minorHAnsi" w:eastAsiaTheme="minorEastAsia" w:hAnsiTheme="minorHAnsi" w:cstheme="minorBidi"/>
                <w:noProof/>
                <w:color w:val="auto"/>
                <w:sz w:val="22"/>
                <w:szCs w:val="22"/>
                <w:lang w:eastAsia="en-AU"/>
              </w:rPr>
              <w:tab/>
            </w:r>
            <w:r w:rsidR="008312CE" w:rsidRPr="00A35D78">
              <w:rPr>
                <w:rStyle w:val="Hyperlink"/>
                <w:noProof/>
              </w:rPr>
              <w:t>CLOSURE</w:t>
            </w:r>
            <w:r w:rsidR="008312CE">
              <w:rPr>
                <w:noProof/>
                <w:webHidden/>
              </w:rPr>
              <w:tab/>
            </w:r>
            <w:r w:rsidR="008312CE">
              <w:rPr>
                <w:noProof/>
                <w:webHidden/>
              </w:rPr>
              <w:fldChar w:fldCharType="begin"/>
            </w:r>
            <w:r w:rsidR="008312CE">
              <w:rPr>
                <w:noProof/>
                <w:webHidden/>
              </w:rPr>
              <w:instrText xml:space="preserve"> PAGEREF _Toc173498713 \h </w:instrText>
            </w:r>
            <w:r w:rsidR="008312CE">
              <w:rPr>
                <w:noProof/>
                <w:webHidden/>
              </w:rPr>
            </w:r>
            <w:r w:rsidR="008312CE">
              <w:rPr>
                <w:noProof/>
                <w:webHidden/>
              </w:rPr>
              <w:fldChar w:fldCharType="separate"/>
            </w:r>
            <w:r w:rsidR="008312CE">
              <w:rPr>
                <w:noProof/>
                <w:webHidden/>
              </w:rPr>
              <w:t>6</w:t>
            </w:r>
            <w:r w:rsidR="008312CE">
              <w:rPr>
                <w:noProof/>
                <w:webHidden/>
              </w:rPr>
              <w:fldChar w:fldCharType="end"/>
            </w:r>
          </w:hyperlink>
        </w:p>
        <w:p w14:paraId="427B7050" w14:textId="4B552AD6" w:rsidR="007042B0" w:rsidRPr="00BD28AD" w:rsidRDefault="00AF1136" w:rsidP="00AF1136">
          <w:pPr>
            <w:rPr>
              <w:b/>
              <w:bCs/>
              <w:noProof/>
            </w:rPr>
          </w:pPr>
          <w:r w:rsidRPr="00BD28AD">
            <w:fldChar w:fldCharType="end"/>
          </w:r>
        </w:p>
      </w:sdtContent>
    </w:sdt>
    <w:p w14:paraId="14908DCC" w14:textId="77777777" w:rsidR="007042B0" w:rsidRPr="00BD28AD" w:rsidRDefault="007042B0"/>
    <w:p w14:paraId="089C91B2" w14:textId="77777777" w:rsidR="004859F7" w:rsidRPr="00BD28AD" w:rsidRDefault="004859F7">
      <w:pPr>
        <w:rPr>
          <w:rFonts w:eastAsia="Times New Roman"/>
        </w:rPr>
      </w:pPr>
      <w:r w:rsidRPr="00BD28AD">
        <w:rPr>
          <w:rFonts w:eastAsia="Times New Roman"/>
        </w:rPr>
        <w:br w:type="page"/>
      </w:r>
    </w:p>
    <w:p w14:paraId="798E112F" w14:textId="77777777" w:rsidR="00763B12" w:rsidRPr="00763B12" w:rsidRDefault="00763B12" w:rsidP="00763B12">
      <w:pPr>
        <w:ind w:left="720" w:right="123" w:firstLine="720"/>
        <w:jc w:val="center"/>
        <w:rPr>
          <w:b/>
          <w:color w:val="auto"/>
          <w:spacing w:val="20"/>
          <w:sz w:val="40"/>
          <w:szCs w:val="48"/>
        </w:rPr>
      </w:pPr>
      <w:bookmarkStart w:id="0" w:name="_Toc517186881"/>
      <w:bookmarkStart w:id="1" w:name="_Toc485219442"/>
      <w:r w:rsidRPr="00763B12">
        <w:rPr>
          <w:b/>
          <w:color w:val="auto"/>
          <w:spacing w:val="20"/>
          <w:sz w:val="40"/>
          <w:szCs w:val="48"/>
        </w:rPr>
        <w:lastRenderedPageBreak/>
        <w:t>Reconciliation Action Plan Advisory</w:t>
      </w:r>
      <w:r>
        <w:rPr>
          <w:b/>
          <w:color w:val="auto"/>
          <w:spacing w:val="20"/>
          <w:sz w:val="40"/>
          <w:szCs w:val="48"/>
        </w:rPr>
        <w:t xml:space="preserve"> </w:t>
      </w:r>
      <w:r w:rsidRPr="00763B12">
        <w:rPr>
          <w:b/>
          <w:color w:val="auto"/>
          <w:spacing w:val="20"/>
          <w:sz w:val="40"/>
          <w:szCs w:val="48"/>
        </w:rPr>
        <w:t>Committee</w:t>
      </w:r>
    </w:p>
    <w:p w14:paraId="5A3628C4"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 w:name="_Toc173498691"/>
      <w:r w:rsidRPr="003A0F9C">
        <w:rPr>
          <w:rStyle w:val="BodyTextChar"/>
          <w:rFonts w:ascii="Calibri" w:eastAsiaTheme="majorEastAsia" w:hAnsi="Calibri" w:cs="Calibri"/>
          <w:color w:val="auto"/>
          <w:sz w:val="32"/>
          <w:szCs w:val="24"/>
          <w:lang w:val="en-AU"/>
        </w:rPr>
        <w:t>ITEM 1</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OPENING &amp; ANNOUNCEMENTS</w:t>
      </w:r>
      <w:bookmarkEnd w:id="0"/>
      <w:bookmarkEnd w:id="2"/>
    </w:p>
    <w:p w14:paraId="6AC6C83C" w14:textId="77777777" w:rsidR="007A5DF0" w:rsidRPr="00BD28AD" w:rsidRDefault="0098032D" w:rsidP="007A5DF0">
      <w:pPr>
        <w:rPr>
          <w:rStyle w:val="BodyTextChar"/>
          <w:rFonts w:ascii="Calibri" w:eastAsiaTheme="majorEastAsia" w:hAnsi="Calibri" w:cs="Calibri"/>
          <w:color w:val="auto"/>
          <w:szCs w:val="24"/>
          <w:lang w:val="en-AU" w:eastAsia="en-AU"/>
        </w:rPr>
      </w:pPr>
      <w:r w:rsidRPr="00BD28AD">
        <w:rPr>
          <w:rStyle w:val="BodyTextChar"/>
          <w:rFonts w:ascii="Calibri" w:eastAsiaTheme="majorEastAsia" w:hAnsi="Calibri" w:cs="Calibri"/>
          <w:color w:val="auto"/>
          <w:szCs w:val="24"/>
          <w:lang w:val="en-AU" w:eastAsia="en-AU"/>
        </w:rPr>
        <w:t>The Chairperson</w:t>
      </w:r>
      <w:r w:rsidR="004D2E66">
        <w:rPr>
          <w:rStyle w:val="BodyTextChar"/>
          <w:rFonts w:ascii="Calibri" w:eastAsiaTheme="majorEastAsia" w:hAnsi="Calibri" w:cs="Calibri"/>
          <w:color w:val="auto"/>
          <w:szCs w:val="24"/>
          <w:lang w:val="en-AU" w:eastAsia="en-AU"/>
        </w:rPr>
        <w:t xml:space="preserve"> opened the </w:t>
      </w:r>
      <w:r w:rsidR="001B2C8D" w:rsidRPr="00BD28AD">
        <w:rPr>
          <w:rStyle w:val="BodyTextChar"/>
          <w:rFonts w:ascii="Calibri" w:eastAsiaTheme="majorEastAsia" w:hAnsi="Calibri" w:cs="Calibri"/>
          <w:color w:val="auto"/>
          <w:szCs w:val="24"/>
          <w:lang w:val="en-AU" w:eastAsia="en-AU"/>
        </w:rPr>
        <w:t>m</w:t>
      </w:r>
      <w:r w:rsidRPr="00BD28AD">
        <w:rPr>
          <w:rStyle w:val="BodyTextChar"/>
          <w:rFonts w:ascii="Calibri" w:eastAsiaTheme="majorEastAsia" w:hAnsi="Calibri" w:cs="Calibri"/>
          <w:color w:val="auto"/>
          <w:szCs w:val="24"/>
          <w:lang w:val="en-AU" w:eastAsia="en-AU"/>
        </w:rPr>
        <w:t xml:space="preserve">eeting at </w:t>
      </w:r>
      <w:r w:rsidR="004D2E66">
        <w:rPr>
          <w:rStyle w:val="BodyTextChar"/>
          <w:rFonts w:ascii="Calibri" w:eastAsiaTheme="majorEastAsia" w:hAnsi="Calibri" w:cs="Calibri"/>
          <w:color w:val="auto"/>
          <w:szCs w:val="24"/>
          <w:lang w:val="en-AU" w:eastAsia="en-AU"/>
        </w:rPr>
        <w:t>______</w:t>
      </w:r>
      <w:r w:rsidR="002E10DB" w:rsidRPr="00BD28AD">
        <w:rPr>
          <w:rStyle w:val="BodyTextChar"/>
          <w:rFonts w:ascii="Calibri" w:eastAsiaTheme="majorEastAsia" w:hAnsi="Calibri" w:cs="Calibri"/>
          <w:color w:val="auto"/>
          <w:szCs w:val="24"/>
          <w:lang w:val="en-AU" w:eastAsia="en-AU"/>
        </w:rPr>
        <w:t xml:space="preserve"> am</w:t>
      </w:r>
      <w:r w:rsidRPr="00BD28AD">
        <w:rPr>
          <w:rStyle w:val="BodyTextChar"/>
          <w:rFonts w:ascii="Calibri" w:eastAsiaTheme="majorEastAsia" w:hAnsi="Calibri" w:cs="Calibri"/>
          <w:color w:val="auto"/>
          <w:szCs w:val="24"/>
          <w:lang w:val="en-AU" w:eastAsia="en-AU"/>
        </w:rPr>
        <w:t>.</w:t>
      </w:r>
    </w:p>
    <w:p w14:paraId="66FC8840" w14:textId="4C23D5CD" w:rsidR="00367815" w:rsidRDefault="00BD28AD" w:rsidP="00367815">
      <w:pPr>
        <w:rPr>
          <w:rStyle w:val="BodyTextChar"/>
          <w:rFonts w:ascii="Calibri" w:eastAsiaTheme="majorEastAsia" w:hAnsi="Calibri" w:cs="Calibri"/>
          <w:color w:val="auto"/>
          <w:szCs w:val="24"/>
          <w:lang w:val="en-AU" w:eastAsia="en-AU"/>
        </w:rPr>
      </w:pPr>
      <w:bookmarkStart w:id="3" w:name="_Toc517186882"/>
      <w:r w:rsidRPr="00BD28AD">
        <w:rPr>
          <w:rStyle w:val="BodyTextChar"/>
          <w:rFonts w:ascii="Calibri" w:eastAsiaTheme="majorEastAsia" w:hAnsi="Calibri" w:cs="Calibri"/>
          <w:color w:val="auto"/>
          <w:szCs w:val="24"/>
          <w:lang w:val="en-AU" w:eastAsia="en-AU"/>
        </w:rPr>
        <w:t>“Before we start our meeting, I would like to acknowledge that we are meeting on Noongar/Ballardong land. We pay respect to the original custodians of the land…</w:t>
      </w:r>
      <w:r w:rsidR="007A36F3">
        <w:rPr>
          <w:rStyle w:val="BodyTextChar"/>
          <w:rFonts w:ascii="Calibri" w:eastAsiaTheme="majorEastAsia" w:hAnsi="Calibri" w:cs="Calibri"/>
          <w:color w:val="auto"/>
          <w:szCs w:val="24"/>
          <w:lang w:val="en-AU" w:eastAsia="en-AU"/>
        </w:rPr>
        <w:t xml:space="preserve"> P</w:t>
      </w:r>
      <w:r w:rsidRPr="00BD28AD">
        <w:rPr>
          <w:rStyle w:val="BodyTextChar"/>
          <w:rFonts w:ascii="Calibri" w:eastAsiaTheme="majorEastAsia" w:hAnsi="Calibri" w:cs="Calibri"/>
          <w:color w:val="auto"/>
          <w:szCs w:val="24"/>
          <w:lang w:val="en-AU" w:eastAsia="en-AU"/>
        </w:rPr>
        <w:t xml:space="preserve">ast, </w:t>
      </w:r>
      <w:r w:rsidR="007A36F3" w:rsidRPr="00BD28AD">
        <w:rPr>
          <w:rStyle w:val="BodyTextChar"/>
          <w:rFonts w:ascii="Calibri" w:eastAsiaTheme="majorEastAsia" w:hAnsi="Calibri" w:cs="Calibri"/>
          <w:color w:val="auto"/>
          <w:szCs w:val="24"/>
          <w:lang w:val="en-AU" w:eastAsia="en-AU"/>
        </w:rPr>
        <w:t>present,</w:t>
      </w:r>
      <w:r w:rsidRPr="00BD28AD">
        <w:rPr>
          <w:rStyle w:val="BodyTextChar"/>
          <w:rFonts w:ascii="Calibri" w:eastAsiaTheme="majorEastAsia" w:hAnsi="Calibri" w:cs="Calibri"/>
          <w:color w:val="auto"/>
          <w:szCs w:val="24"/>
          <w:lang w:val="en-AU" w:eastAsia="en-AU"/>
        </w:rPr>
        <w:t xml:space="preserve"> and future. I welcome you all here today for this meeting.”</w:t>
      </w:r>
    </w:p>
    <w:p w14:paraId="0103F32B" w14:textId="77777777" w:rsidR="007A5DF0" w:rsidRPr="003A0F9C" w:rsidRDefault="00D06BEF" w:rsidP="00DA3F85">
      <w:pPr>
        <w:pStyle w:val="Heading1"/>
        <w:spacing w:before="240"/>
        <w:rPr>
          <w:rStyle w:val="BodyTextChar"/>
          <w:rFonts w:ascii="Calibri" w:eastAsiaTheme="majorEastAsia" w:hAnsi="Calibri" w:cs="Calibri"/>
          <w:color w:val="auto"/>
          <w:sz w:val="32"/>
          <w:szCs w:val="24"/>
          <w:lang w:val="en-AU"/>
        </w:rPr>
      </w:pPr>
      <w:bookmarkStart w:id="4" w:name="_Toc173498692"/>
      <w:r w:rsidRPr="003A0F9C">
        <w:rPr>
          <w:rStyle w:val="BodyTextChar"/>
          <w:rFonts w:ascii="Calibri" w:eastAsiaTheme="majorEastAsia" w:hAnsi="Calibri" w:cs="Calibri"/>
          <w:color w:val="auto"/>
          <w:sz w:val="32"/>
          <w:szCs w:val="24"/>
          <w:lang w:val="en-AU"/>
        </w:rPr>
        <w:t>ITEM 2</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ATTENDANCE AND APOLOGIES</w:t>
      </w:r>
      <w:bookmarkEnd w:id="1"/>
      <w:bookmarkEnd w:id="3"/>
      <w:bookmarkEnd w:id="4"/>
    </w:p>
    <w:p w14:paraId="0F946C06" w14:textId="77777777" w:rsidR="00400A92" w:rsidRPr="004D2E66" w:rsidRDefault="00CC4776" w:rsidP="00D87324">
      <w:pPr>
        <w:spacing w:before="120" w:after="0"/>
        <w:jc w:val="left"/>
        <w:rPr>
          <w:rStyle w:val="BodyTextChar"/>
          <w:rFonts w:ascii="Calibri" w:eastAsiaTheme="majorEastAsia" w:hAnsi="Calibri" w:cs="Calibri"/>
          <w:b/>
          <w:color w:val="223444"/>
          <w:szCs w:val="24"/>
          <w:lang w:val="en-AU" w:eastAsia="en-AU"/>
        </w:rPr>
      </w:pPr>
      <w:bookmarkStart w:id="5" w:name="_Toc485219446"/>
      <w:bookmarkStart w:id="6" w:name="_Toc517186883"/>
      <w:r w:rsidRPr="004D2E66">
        <w:rPr>
          <w:rStyle w:val="BodyTextChar"/>
          <w:rFonts w:ascii="Calibri" w:eastAsiaTheme="majorEastAsia" w:hAnsi="Calibri" w:cs="Calibri"/>
          <w:b/>
          <w:color w:val="223444"/>
          <w:szCs w:val="24"/>
          <w:lang w:val="en-AU" w:eastAsia="en-AU"/>
        </w:rPr>
        <w:t xml:space="preserve">Committee </w:t>
      </w:r>
      <w:r w:rsidR="001D4055" w:rsidRPr="004D2E66">
        <w:rPr>
          <w:rStyle w:val="BodyTextChar"/>
          <w:rFonts w:ascii="Calibri" w:eastAsiaTheme="majorEastAsia" w:hAnsi="Calibri" w:cs="Calibri"/>
          <w:b/>
          <w:color w:val="223444"/>
          <w:szCs w:val="24"/>
          <w:lang w:val="en-AU" w:eastAsia="en-AU"/>
        </w:rPr>
        <w:t>Members</w:t>
      </w:r>
    </w:p>
    <w:p w14:paraId="4C00ECE2" w14:textId="7C2E2B63" w:rsidR="009A6954" w:rsidRDefault="004D2E66" w:rsidP="00D87324">
      <w:pPr>
        <w:tabs>
          <w:tab w:val="left" w:pos="3369"/>
        </w:tabs>
        <w:spacing w:after="0"/>
        <w:contextualSpacing/>
        <w:jc w:val="left"/>
      </w:pPr>
      <w:r w:rsidRPr="003A0F9C">
        <w:t xml:space="preserve">Cr </w:t>
      </w:r>
      <w:r w:rsidR="000A268E">
        <w:t>Jo Haythornthwaite</w:t>
      </w:r>
      <w:r w:rsidRPr="003A0F9C">
        <w:tab/>
      </w:r>
      <w:r w:rsidR="009A6954" w:rsidRPr="003A0F9C">
        <w:t>Shire President</w:t>
      </w:r>
    </w:p>
    <w:p w14:paraId="4D756416" w14:textId="77777777" w:rsidR="00B10DD3" w:rsidRDefault="00B10DD3" w:rsidP="00B10DD3">
      <w:pPr>
        <w:tabs>
          <w:tab w:val="left" w:pos="3369"/>
        </w:tabs>
        <w:spacing w:after="0"/>
        <w:contextualSpacing/>
        <w:jc w:val="left"/>
      </w:pPr>
      <w:bookmarkStart w:id="7" w:name="_Hlk140481832"/>
      <w:r w:rsidRPr="003A0F9C">
        <w:t>Cr Trevor Stacey</w:t>
      </w:r>
      <w:r w:rsidRPr="003A0F9C">
        <w:tab/>
        <w:t>Council Representative</w:t>
      </w:r>
      <w:bookmarkEnd w:id="7"/>
    </w:p>
    <w:p w14:paraId="1034D506" w14:textId="77777777" w:rsidR="009A6954" w:rsidRPr="003A0F9C" w:rsidRDefault="009A6954" w:rsidP="00D87324">
      <w:pPr>
        <w:tabs>
          <w:tab w:val="left" w:pos="3369"/>
        </w:tabs>
        <w:spacing w:after="0"/>
        <w:contextualSpacing/>
        <w:jc w:val="left"/>
      </w:pPr>
      <w:r w:rsidRPr="003A0F9C">
        <w:t>Mrs Janet Colbung</w:t>
      </w:r>
      <w:r w:rsidRPr="003A0F9C">
        <w:tab/>
        <w:t>Nyoongar Representative – Colbung Family</w:t>
      </w:r>
    </w:p>
    <w:p w14:paraId="55DD036C" w14:textId="77777777" w:rsidR="009A6954" w:rsidRPr="003A0F9C" w:rsidRDefault="009A6954" w:rsidP="00D87324">
      <w:pPr>
        <w:tabs>
          <w:tab w:val="left" w:pos="3369"/>
        </w:tabs>
        <w:spacing w:after="0"/>
        <w:contextualSpacing/>
        <w:jc w:val="left"/>
      </w:pPr>
      <w:r w:rsidRPr="003A0F9C">
        <w:t>Mrs Muriel Collard</w:t>
      </w:r>
      <w:r w:rsidRPr="003A0F9C">
        <w:tab/>
        <w:t>Nyoongar Representative – Collard Family</w:t>
      </w:r>
    </w:p>
    <w:p w14:paraId="1AD92193" w14:textId="08DC9673" w:rsidR="009A6954" w:rsidRPr="003A0F9C" w:rsidRDefault="009133F5" w:rsidP="00D87324">
      <w:pPr>
        <w:tabs>
          <w:tab w:val="left" w:pos="3369"/>
        </w:tabs>
        <w:spacing w:after="0"/>
        <w:contextualSpacing/>
        <w:jc w:val="left"/>
      </w:pPr>
      <w:r>
        <w:t>M</w:t>
      </w:r>
      <w:r w:rsidR="00C76C83">
        <w:t>is</w:t>
      </w:r>
      <w:r>
        <w:t xml:space="preserve">s </w:t>
      </w:r>
      <w:r w:rsidR="00C76C83">
        <w:t>Edna</w:t>
      </w:r>
      <w:r>
        <w:t xml:space="preserve"> Winmar</w:t>
      </w:r>
      <w:r w:rsidR="009A6954" w:rsidRPr="003A0F9C">
        <w:tab/>
        <w:t>Nyoongar Representative – Winmar Family</w:t>
      </w:r>
    </w:p>
    <w:p w14:paraId="16E9C7FE" w14:textId="0D9AD633" w:rsidR="009A6954" w:rsidRDefault="009A6954" w:rsidP="00D87324">
      <w:pPr>
        <w:tabs>
          <w:tab w:val="left" w:pos="3369"/>
        </w:tabs>
        <w:spacing w:after="0"/>
        <w:contextualSpacing/>
        <w:jc w:val="left"/>
      </w:pPr>
      <w:r w:rsidRPr="003A0F9C">
        <w:t>Mrs Marilyn Reidy</w:t>
      </w:r>
      <w:r w:rsidRPr="003A0F9C">
        <w:tab/>
        <w:t>Nyoongar Representative – Yarran Family</w:t>
      </w:r>
    </w:p>
    <w:p w14:paraId="745B0D31" w14:textId="77777777" w:rsidR="00521F6F" w:rsidRPr="003A0F9C" w:rsidRDefault="00521F6F" w:rsidP="00D87324">
      <w:pPr>
        <w:tabs>
          <w:tab w:val="left" w:pos="3369"/>
        </w:tabs>
        <w:spacing w:after="0"/>
        <w:contextualSpacing/>
        <w:jc w:val="left"/>
      </w:pPr>
      <w:r w:rsidRPr="003A0F9C">
        <w:t>Ms Margaret Collard</w:t>
      </w:r>
      <w:r w:rsidRPr="003A0F9C">
        <w:tab/>
        <w:t>Nyoongar Representative – Blurton Family</w:t>
      </w:r>
    </w:p>
    <w:p w14:paraId="1318F808" w14:textId="3CCDCF9F" w:rsidR="00CC4776" w:rsidRDefault="00CC4776" w:rsidP="00D87324">
      <w:pPr>
        <w:spacing w:before="240" w:after="0"/>
        <w:jc w:val="left"/>
        <w:rPr>
          <w:rStyle w:val="BodyTextChar"/>
          <w:rFonts w:ascii="Calibri" w:eastAsiaTheme="majorEastAsia" w:hAnsi="Calibri" w:cs="Calibri"/>
          <w:b/>
          <w:color w:val="223444"/>
          <w:szCs w:val="24"/>
          <w:lang w:val="en-AU" w:eastAsia="en-AU"/>
        </w:rPr>
      </w:pPr>
      <w:bookmarkStart w:id="8" w:name="_Toc42517895"/>
      <w:bookmarkStart w:id="9" w:name="_Toc485219445"/>
      <w:r w:rsidRPr="003A0F9C">
        <w:rPr>
          <w:rStyle w:val="BodyTextChar"/>
          <w:rFonts w:ascii="Calibri" w:eastAsiaTheme="majorEastAsia" w:hAnsi="Calibri" w:cs="Calibri"/>
          <w:b/>
          <w:color w:val="223444"/>
          <w:szCs w:val="24"/>
          <w:lang w:val="en-AU" w:eastAsia="en-AU"/>
        </w:rPr>
        <w:t>Council Officers</w:t>
      </w:r>
    </w:p>
    <w:p w14:paraId="3FEFF697" w14:textId="15968455" w:rsidR="009A6954" w:rsidRDefault="000A268E" w:rsidP="00D87324">
      <w:pPr>
        <w:tabs>
          <w:tab w:val="left" w:pos="3369"/>
        </w:tabs>
        <w:spacing w:after="0"/>
        <w:contextualSpacing/>
        <w:jc w:val="left"/>
      </w:pPr>
      <w:r>
        <w:t>Ms Natalie Ness</w:t>
      </w:r>
      <w:r w:rsidR="00BD28AD" w:rsidRPr="003A0F9C">
        <w:tab/>
        <w:t>Chief Executive Officer</w:t>
      </w:r>
    </w:p>
    <w:p w14:paraId="3BDCD9D3" w14:textId="7696DAAD" w:rsidR="0051065E" w:rsidRDefault="001475D5" w:rsidP="00D87324">
      <w:pPr>
        <w:tabs>
          <w:tab w:val="left" w:pos="3369"/>
        </w:tabs>
        <w:spacing w:after="0"/>
        <w:contextualSpacing/>
        <w:jc w:val="left"/>
      </w:pPr>
      <w:r>
        <w:t>Mrs Sarah Caporn</w:t>
      </w:r>
      <w:r>
        <w:tab/>
        <w:t>Executive Manager of Works</w:t>
      </w:r>
      <w:r w:rsidR="008651D1">
        <w:t xml:space="preserve"> and Services</w:t>
      </w:r>
    </w:p>
    <w:p w14:paraId="51BB6B99" w14:textId="35C4110E" w:rsidR="001475D5" w:rsidRDefault="0051065E" w:rsidP="00D87324">
      <w:pPr>
        <w:tabs>
          <w:tab w:val="left" w:pos="3369"/>
        </w:tabs>
        <w:spacing w:after="0"/>
        <w:contextualSpacing/>
        <w:jc w:val="left"/>
      </w:pPr>
      <w:r>
        <w:t>Mrs Jen Green</w:t>
      </w:r>
      <w:r>
        <w:tab/>
      </w:r>
      <w:r w:rsidR="00B71B95">
        <w:t>Executive Manager Economic Development</w:t>
      </w:r>
      <w:r>
        <w:br/>
      </w:r>
      <w:r w:rsidR="007F0D85">
        <w:t>Miss Cynthia Yarran</w:t>
      </w:r>
      <w:r w:rsidR="007F0D85">
        <w:tab/>
        <w:t>Youth Engagement</w:t>
      </w:r>
      <w:r w:rsidR="002A3025">
        <w:t xml:space="preserve"> &amp; Inclusive</w:t>
      </w:r>
      <w:r w:rsidR="007F0D85">
        <w:t xml:space="preserve"> Officer</w:t>
      </w:r>
    </w:p>
    <w:p w14:paraId="1E1BA659" w14:textId="2224BC0A" w:rsidR="001475D5" w:rsidRPr="003A0F9C" w:rsidRDefault="001475D5" w:rsidP="00D87324">
      <w:pPr>
        <w:tabs>
          <w:tab w:val="left" w:pos="3369"/>
        </w:tabs>
        <w:spacing w:after="0"/>
        <w:contextualSpacing/>
        <w:jc w:val="left"/>
      </w:pPr>
    </w:p>
    <w:p w14:paraId="20949D31" w14:textId="1ABC3A73" w:rsidR="0098032D" w:rsidRDefault="0098032D" w:rsidP="00D87324">
      <w:pPr>
        <w:spacing w:after="0"/>
        <w:jc w:val="left"/>
        <w:rPr>
          <w:rStyle w:val="BodyTextChar"/>
          <w:rFonts w:ascii="Calibri" w:eastAsiaTheme="majorEastAsia" w:hAnsi="Calibri" w:cs="Calibri"/>
          <w:b/>
          <w:color w:val="223444"/>
          <w:szCs w:val="24"/>
          <w:lang w:val="en-AU" w:eastAsia="en-AU"/>
        </w:rPr>
      </w:pPr>
      <w:r w:rsidRPr="003A0F9C">
        <w:rPr>
          <w:rStyle w:val="BodyTextChar"/>
          <w:rFonts w:ascii="Calibri" w:eastAsiaTheme="majorEastAsia" w:hAnsi="Calibri" w:cs="Calibri"/>
          <w:b/>
          <w:color w:val="223444"/>
          <w:szCs w:val="24"/>
          <w:lang w:val="en-AU" w:eastAsia="en-AU"/>
        </w:rPr>
        <w:t>Observers</w:t>
      </w:r>
      <w:r w:rsidR="002278F1" w:rsidRPr="003A0F9C">
        <w:rPr>
          <w:rStyle w:val="BodyTextChar"/>
          <w:rFonts w:ascii="Calibri" w:eastAsiaTheme="majorEastAsia" w:hAnsi="Calibri" w:cs="Calibri"/>
          <w:b/>
          <w:color w:val="223444"/>
          <w:szCs w:val="24"/>
          <w:lang w:val="en-AU" w:eastAsia="en-AU"/>
        </w:rPr>
        <w:t xml:space="preserve"> </w:t>
      </w:r>
      <w:r w:rsidRPr="003A0F9C">
        <w:rPr>
          <w:rStyle w:val="BodyTextChar"/>
          <w:rFonts w:ascii="Calibri" w:eastAsiaTheme="majorEastAsia" w:hAnsi="Calibri" w:cs="Calibri"/>
          <w:b/>
          <w:color w:val="223444"/>
          <w:szCs w:val="24"/>
          <w:lang w:val="en-AU" w:eastAsia="en-AU"/>
        </w:rPr>
        <w:t>/</w:t>
      </w:r>
      <w:bookmarkEnd w:id="8"/>
      <w:r w:rsidR="002278F1" w:rsidRPr="003A0F9C">
        <w:rPr>
          <w:rStyle w:val="BodyTextChar"/>
          <w:rFonts w:ascii="Calibri" w:eastAsiaTheme="majorEastAsia" w:hAnsi="Calibri" w:cs="Calibri"/>
          <w:b/>
          <w:color w:val="223444"/>
          <w:szCs w:val="24"/>
          <w:lang w:val="en-AU" w:eastAsia="en-AU"/>
        </w:rPr>
        <w:t xml:space="preserve"> Invited Guests</w:t>
      </w:r>
    </w:p>
    <w:p w14:paraId="44403082" w14:textId="11817955" w:rsidR="00521F6F" w:rsidRDefault="00521F6F" w:rsidP="00D87324">
      <w:pPr>
        <w:spacing w:after="0"/>
        <w:rPr>
          <w:rStyle w:val="BodyTextChar"/>
          <w:rFonts w:ascii="Calibri" w:eastAsiaTheme="majorEastAsia" w:hAnsi="Calibri" w:cs="Calibri"/>
          <w:bCs/>
          <w:color w:val="223444"/>
          <w:szCs w:val="24"/>
          <w:lang w:val="en-AU" w:eastAsia="en-AU"/>
        </w:rPr>
      </w:pPr>
      <w:r w:rsidRPr="00521F6F">
        <w:rPr>
          <w:rStyle w:val="BodyTextChar"/>
          <w:rFonts w:ascii="Calibri" w:eastAsiaTheme="majorEastAsia" w:hAnsi="Calibri" w:cs="Calibri"/>
          <w:bCs/>
          <w:color w:val="223444"/>
          <w:szCs w:val="24"/>
          <w:lang w:val="en-AU" w:eastAsia="en-AU"/>
        </w:rPr>
        <w:t>Cynthia Dann</w:t>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008F75FB">
        <w:rPr>
          <w:rStyle w:val="BodyTextChar"/>
          <w:rFonts w:ascii="Calibri" w:eastAsiaTheme="majorEastAsia" w:hAnsi="Calibri" w:cs="Calibri"/>
          <w:bCs/>
          <w:color w:val="223444"/>
          <w:szCs w:val="24"/>
          <w:lang w:val="en-AU" w:eastAsia="en-AU"/>
        </w:rPr>
        <w:t>Support Co-ordinator AdvoCare</w:t>
      </w:r>
    </w:p>
    <w:p w14:paraId="5170F9D7" w14:textId="24D69BF0" w:rsidR="008F75FB" w:rsidRDefault="008F75FB"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Garry Taylor</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Support Co-ordinator AdvoCare</w:t>
      </w:r>
    </w:p>
    <w:p w14:paraId="47EA6B07" w14:textId="73F533A0" w:rsidR="00084501" w:rsidRDefault="00436525" w:rsidP="00D87324">
      <w:pPr>
        <w:spacing w:after="0"/>
        <w:rPr>
          <w:rStyle w:val="BodyTextChar"/>
          <w:rFonts w:ascii="Calibri" w:eastAsiaTheme="majorEastAsia" w:hAnsi="Calibri" w:cs="Calibri"/>
          <w:bCs/>
          <w:color w:val="223444"/>
          <w:szCs w:val="24"/>
          <w:lang w:val="en-AU" w:eastAsia="en-AU"/>
        </w:rPr>
      </w:pPr>
      <w:r>
        <w:rPr>
          <w:color w:val="auto"/>
          <w:lang w:eastAsia="en-AU"/>
        </w:rPr>
        <w:t>Michael Oliver</w:t>
      </w:r>
      <w:r>
        <w:rPr>
          <w:color w:val="auto"/>
          <w:lang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t>QDHS Principal</w:t>
      </w:r>
    </w:p>
    <w:p w14:paraId="2FB5333F" w14:textId="2DE3B69E" w:rsidR="009D3571" w:rsidRDefault="008651D1"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Seargent Dave Lewis</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Police</w:t>
      </w:r>
    </w:p>
    <w:p w14:paraId="13E19A60" w14:textId="3B1ADBF9" w:rsidR="00436525" w:rsidRDefault="00262A02"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Sally Trunfio</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Department of Community</w:t>
      </w:r>
    </w:p>
    <w:p w14:paraId="4E7B401C" w14:textId="0D7EC667" w:rsidR="00040C14" w:rsidRDefault="00040C14"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Dr Sing Jack Yap</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Medical Surgery</w:t>
      </w:r>
    </w:p>
    <w:p w14:paraId="538E1803" w14:textId="74E5F2B4" w:rsidR="008312CE" w:rsidRPr="00436525" w:rsidRDefault="008312CE"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Michelle White</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Community Arts Network</w:t>
      </w:r>
    </w:p>
    <w:p w14:paraId="0FDC72CA" w14:textId="77777777" w:rsidR="00436525" w:rsidRDefault="00436525" w:rsidP="00D87324">
      <w:pPr>
        <w:spacing w:after="0"/>
        <w:rPr>
          <w:rStyle w:val="BodyTextChar"/>
          <w:rFonts w:ascii="Calibri" w:eastAsiaTheme="majorEastAsia" w:hAnsi="Calibri" w:cs="Calibri"/>
          <w:b/>
          <w:color w:val="223444"/>
          <w:szCs w:val="24"/>
          <w:lang w:val="en-AU" w:eastAsia="en-AU"/>
        </w:rPr>
      </w:pPr>
    </w:p>
    <w:p w14:paraId="5213902B" w14:textId="03174B6C" w:rsidR="00BC4440" w:rsidRDefault="0098032D" w:rsidP="00D87324">
      <w:pPr>
        <w:spacing w:after="0"/>
        <w:rPr>
          <w:rStyle w:val="BodyTextChar"/>
          <w:rFonts w:ascii="Calibri" w:eastAsiaTheme="majorEastAsia" w:hAnsi="Calibri" w:cs="Calibri"/>
          <w:b/>
          <w:color w:val="223444"/>
          <w:szCs w:val="24"/>
          <w:lang w:val="en-AU" w:eastAsia="en-AU"/>
        </w:rPr>
      </w:pPr>
      <w:r w:rsidRPr="004D2E66">
        <w:rPr>
          <w:rStyle w:val="BodyTextChar"/>
          <w:rFonts w:ascii="Calibri" w:eastAsiaTheme="majorEastAsia" w:hAnsi="Calibri" w:cs="Calibri"/>
          <w:b/>
          <w:color w:val="223444"/>
          <w:szCs w:val="24"/>
          <w:lang w:val="en-AU" w:eastAsia="en-AU"/>
        </w:rPr>
        <w:t>Apologies</w:t>
      </w:r>
      <w:bookmarkEnd w:id="9"/>
    </w:p>
    <w:p w14:paraId="6C643D7E" w14:textId="77777777" w:rsidR="00D30264" w:rsidRDefault="00D30264" w:rsidP="00D30264">
      <w:pPr>
        <w:spacing w:after="0"/>
        <w:rPr>
          <w:rStyle w:val="BodyTextChar"/>
          <w:rFonts w:ascii="Calibri" w:eastAsiaTheme="majorEastAsia" w:hAnsi="Calibri" w:cs="Calibri"/>
          <w:bCs/>
          <w:color w:val="223444"/>
          <w:szCs w:val="24"/>
          <w:lang w:val="en-AU" w:eastAsia="en-AU"/>
        </w:rPr>
      </w:pPr>
      <w:r>
        <w:rPr>
          <w:color w:val="auto"/>
          <w:lang w:eastAsia="en-AU"/>
        </w:rPr>
        <w:t>Michael Oliver</w:t>
      </w:r>
      <w:r>
        <w:rPr>
          <w:color w:val="auto"/>
          <w:lang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QDHS Principal</w:t>
      </w:r>
    </w:p>
    <w:p w14:paraId="538EB22A" w14:textId="11F9A397" w:rsidR="009A6954" w:rsidRPr="00BD28AD" w:rsidRDefault="009A6954" w:rsidP="00022DEF">
      <w:pPr>
        <w:spacing w:after="0"/>
        <w:jc w:val="left"/>
      </w:pPr>
      <w:r w:rsidRPr="00BD28AD">
        <w:br w:type="page"/>
      </w:r>
    </w:p>
    <w:p w14:paraId="2455C85B"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0" w:name="_Toc173498693"/>
      <w:r w:rsidRPr="003A0F9C">
        <w:rPr>
          <w:rStyle w:val="BodyTextChar"/>
          <w:rFonts w:ascii="Calibri" w:eastAsiaTheme="majorEastAsia" w:hAnsi="Calibri" w:cs="Calibri"/>
          <w:color w:val="auto"/>
          <w:sz w:val="32"/>
          <w:szCs w:val="24"/>
          <w:lang w:val="en-AU"/>
        </w:rPr>
        <w:lastRenderedPageBreak/>
        <w:t>ITEM 3</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DECLARATIONS OF</w:t>
      </w:r>
      <w:r w:rsidR="003A0F9C" w:rsidRPr="003A0F9C">
        <w:rPr>
          <w:rStyle w:val="BodyTextChar"/>
          <w:rFonts w:ascii="Calibri" w:eastAsiaTheme="majorEastAsia" w:hAnsi="Calibri" w:cs="Calibri"/>
          <w:color w:val="auto"/>
          <w:sz w:val="32"/>
          <w:szCs w:val="24"/>
          <w:lang w:val="en-AU"/>
        </w:rPr>
        <w:t xml:space="preserve"> CONFLICT OF</w:t>
      </w:r>
      <w:r w:rsidR="007A5DF0" w:rsidRPr="003A0F9C">
        <w:rPr>
          <w:rStyle w:val="BodyTextChar"/>
          <w:rFonts w:ascii="Calibri" w:eastAsiaTheme="majorEastAsia" w:hAnsi="Calibri" w:cs="Calibri"/>
          <w:color w:val="auto"/>
          <w:sz w:val="32"/>
          <w:szCs w:val="24"/>
          <w:lang w:val="en-AU"/>
        </w:rPr>
        <w:t xml:space="preserve"> INTEREST</w:t>
      </w:r>
      <w:bookmarkEnd w:id="5"/>
      <w:bookmarkEnd w:id="6"/>
      <w:bookmarkEnd w:id="10"/>
    </w:p>
    <w:p w14:paraId="09F40F66" w14:textId="77777777" w:rsidR="003A0F9C" w:rsidRDefault="007A5DF0" w:rsidP="003A0F9C">
      <w:pPr>
        <w:pStyle w:val="NewShireTemplate"/>
        <w:contextualSpacing/>
      </w:pPr>
      <w:bookmarkStart w:id="11" w:name="_Toc485219447"/>
      <w:r w:rsidRPr="00BD28AD">
        <w:t xml:space="preserve">Committee </w:t>
      </w:r>
      <w:r w:rsidR="001B2C8D" w:rsidRPr="00BD28AD">
        <w:t>m</w:t>
      </w:r>
      <w:r w:rsidRPr="00BD28AD">
        <w:t>embers</w:t>
      </w:r>
      <w:r w:rsidR="00FF0CBE">
        <w:t xml:space="preserve"> are</w:t>
      </w:r>
      <w:r w:rsidRPr="00BD28AD">
        <w:t xml:space="preserve"> to </w:t>
      </w:r>
      <w:r w:rsidR="003A0F9C">
        <w:t>verbally advise any conflict of interest with items listed within this agenda.</w:t>
      </w:r>
    </w:p>
    <w:p w14:paraId="72FF6257" w14:textId="77777777" w:rsidR="00FF0CBE" w:rsidRPr="00BD28AD" w:rsidRDefault="00FF0CBE" w:rsidP="003A0F9C">
      <w:pPr>
        <w:pStyle w:val="NewShireTemplate"/>
        <w:contextualSpacing/>
      </w:pPr>
    </w:p>
    <w:p w14:paraId="4A6C9CD7"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2" w:name="_Toc517186884"/>
      <w:bookmarkStart w:id="13" w:name="_Toc173498694"/>
      <w:r w:rsidRPr="003A0F9C">
        <w:rPr>
          <w:rStyle w:val="BodyTextChar"/>
          <w:rFonts w:ascii="Calibri" w:eastAsiaTheme="majorEastAsia" w:hAnsi="Calibri" w:cs="Calibri"/>
          <w:color w:val="auto"/>
          <w:sz w:val="32"/>
          <w:szCs w:val="24"/>
          <w:lang w:val="en-AU"/>
        </w:rPr>
        <w:t>ITEM 4</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CONFIRMATION OF MINUTES AND BUSINESS ARISING</w:t>
      </w:r>
      <w:bookmarkEnd w:id="11"/>
      <w:bookmarkEnd w:id="12"/>
      <w:bookmarkEnd w:id="13"/>
    </w:p>
    <w:p w14:paraId="43C9BA0C" w14:textId="2C59D64B" w:rsidR="003A0F9C" w:rsidRPr="003A0F9C" w:rsidRDefault="00D06BEF" w:rsidP="003A0F9C">
      <w:pPr>
        <w:keepNext/>
        <w:keepLines/>
        <w:pBdr>
          <w:bottom w:val="single" w:sz="12" w:space="1" w:color="auto"/>
        </w:pBdr>
        <w:shd w:val="clear" w:color="auto" w:fill="0058A6"/>
        <w:spacing w:after="240"/>
        <w:ind w:left="567" w:hanging="567"/>
        <w:outlineLvl w:val="1"/>
        <w:rPr>
          <w:rFonts w:eastAsia="Calibri"/>
          <w:b/>
          <w:color w:val="FFFFFF"/>
          <w:szCs w:val="22"/>
        </w:rPr>
      </w:pPr>
      <w:bookmarkStart w:id="14" w:name="_Toc485219448"/>
      <w:bookmarkStart w:id="15" w:name="_Toc517186885"/>
      <w:bookmarkStart w:id="16" w:name="_Toc173498695"/>
      <w:r w:rsidRPr="003A0F9C">
        <w:rPr>
          <w:rFonts w:eastAsia="Calibri"/>
          <w:b/>
          <w:color w:val="FFFFFF"/>
          <w:szCs w:val="22"/>
        </w:rPr>
        <w:t>4.1</w:t>
      </w:r>
      <w:r w:rsidRPr="003A0F9C">
        <w:rPr>
          <w:rFonts w:eastAsia="Calibri"/>
          <w:b/>
          <w:color w:val="FFFFFF"/>
          <w:szCs w:val="22"/>
        </w:rPr>
        <w:tab/>
      </w:r>
      <w:r w:rsidR="007A5DF0" w:rsidRPr="003A0F9C">
        <w:rPr>
          <w:rFonts w:eastAsia="Calibri"/>
          <w:b/>
          <w:color w:val="FFFFFF"/>
          <w:szCs w:val="22"/>
        </w:rPr>
        <w:t xml:space="preserve">Confirmation of Minutes – </w:t>
      </w:r>
      <w:bookmarkStart w:id="17" w:name="_Toc517186886"/>
      <w:bookmarkStart w:id="18" w:name="_Toc485219449"/>
      <w:bookmarkEnd w:id="14"/>
      <w:bookmarkEnd w:id="15"/>
      <w:r w:rsidR="008312CE">
        <w:rPr>
          <w:rFonts w:eastAsia="Calibri"/>
          <w:b/>
          <w:color w:val="FFFFFF"/>
          <w:szCs w:val="22"/>
        </w:rPr>
        <w:t>12</w:t>
      </w:r>
      <w:r w:rsidR="008312CE" w:rsidRPr="008312CE">
        <w:rPr>
          <w:rFonts w:eastAsia="Calibri"/>
          <w:b/>
          <w:color w:val="FFFFFF"/>
          <w:szCs w:val="22"/>
          <w:vertAlign w:val="superscript"/>
        </w:rPr>
        <w:t>th</w:t>
      </w:r>
      <w:r w:rsidR="008312CE">
        <w:rPr>
          <w:rFonts w:eastAsia="Calibri"/>
          <w:b/>
          <w:color w:val="FFFFFF"/>
          <w:szCs w:val="22"/>
        </w:rPr>
        <w:t xml:space="preserve"> of June</w:t>
      </w:r>
      <w:r w:rsidR="00531B81">
        <w:rPr>
          <w:rFonts w:eastAsia="Calibri"/>
          <w:b/>
          <w:color w:val="FFFFFF"/>
          <w:szCs w:val="22"/>
        </w:rPr>
        <w:t xml:space="preserve"> 2024</w:t>
      </w:r>
      <w:bookmarkEnd w:id="16"/>
    </w:p>
    <w:p w14:paraId="0BB6D792" w14:textId="77777777" w:rsidR="003A0F9C" w:rsidRPr="003A0F9C" w:rsidRDefault="003A0F9C" w:rsidP="003A0F9C">
      <w:pPr>
        <w:rPr>
          <w:rStyle w:val="BodyTextChar"/>
          <w:rFonts w:ascii="Calibri" w:eastAsiaTheme="majorEastAsia" w:hAnsi="Calibri" w:cs="Calibri"/>
          <w:b/>
          <w:bCs/>
          <w:color w:val="auto"/>
          <w:szCs w:val="24"/>
          <w:lang w:val="en-AU" w:eastAsia="en-AU"/>
        </w:rPr>
      </w:pPr>
      <w:r w:rsidRPr="003A0F9C">
        <w:rPr>
          <w:rStyle w:val="BodyTextChar"/>
          <w:rFonts w:ascii="Calibri" w:eastAsiaTheme="majorEastAsia" w:hAnsi="Calibri" w:cs="Calibri"/>
          <w:b/>
          <w:bCs/>
          <w:color w:val="auto"/>
          <w:szCs w:val="24"/>
          <w:lang w:val="en-AU" w:eastAsia="en-AU"/>
        </w:rPr>
        <w:t>OFFICER RECOMMENDATION</w:t>
      </w:r>
    </w:p>
    <w:p w14:paraId="0078B6C9" w14:textId="62DB030F" w:rsidR="003A0F9C" w:rsidRPr="003A0F9C" w:rsidRDefault="003A0F9C" w:rsidP="003A0F9C">
      <w:pPr>
        <w:pStyle w:val="NoSpacing"/>
        <w:pBdr>
          <w:top w:val="none" w:sz="0" w:space="0" w:color="auto"/>
          <w:left w:val="none" w:sz="0" w:space="0" w:color="auto"/>
          <w:bottom w:val="none" w:sz="0" w:space="0" w:color="auto"/>
          <w:right w:val="none" w:sz="0" w:space="0" w:color="auto"/>
        </w:pBdr>
        <w:rPr>
          <w:rStyle w:val="BodyTextChar"/>
          <w:rFonts w:ascii="Calibri" w:eastAsiaTheme="minorHAnsi" w:hAnsi="Calibri" w:cs="Calibri"/>
          <w:b/>
          <w:color w:val="000000" w:themeColor="text1"/>
          <w:szCs w:val="24"/>
        </w:rPr>
      </w:pPr>
      <w:r w:rsidRPr="003A0F9C">
        <w:rPr>
          <w:rStyle w:val="BodyTextChar"/>
          <w:rFonts w:ascii="Calibri" w:eastAsiaTheme="minorHAnsi" w:hAnsi="Calibri" w:cs="Calibri"/>
          <w:b/>
          <w:color w:val="000000" w:themeColor="text1"/>
          <w:szCs w:val="24"/>
        </w:rPr>
        <w:t xml:space="preserve">MOVED </w:t>
      </w:r>
      <w:sdt>
        <w:sdtPr>
          <w:rPr>
            <w:b/>
          </w:rPr>
          <w:id w:val="-1669095731"/>
          <w:placeholder>
            <w:docPart w:val="E9082FB7A20E423792236C8FD8013BC1"/>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Pr="003A0F9C">
        <w:rPr>
          <w:rStyle w:val="BodyTextChar"/>
          <w:rFonts w:ascii="Calibri" w:eastAsiaTheme="minorHAnsi" w:hAnsi="Calibri" w:cs="Calibri"/>
          <w:b/>
          <w:color w:val="000000" w:themeColor="text1"/>
          <w:szCs w:val="24"/>
        </w:rPr>
        <w:t xml:space="preserve">SECONDED </w:t>
      </w:r>
      <w:sdt>
        <w:sdtPr>
          <w:rPr>
            <w:b/>
          </w:rPr>
          <w:id w:val="2060285003"/>
          <w:placeholder>
            <w:docPart w:val="EB7764EAC9484812B23557E071EF388C"/>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p>
    <w:sdt>
      <w:sdtPr>
        <w:rPr>
          <w:rFonts w:eastAsia="Times New Roman"/>
          <w:lang w:val="en-US"/>
        </w:rPr>
        <w:id w:val="-1235387988"/>
        <w:placeholder>
          <w:docPart w:val="2995C8E111CE4E3DA87C16EDE458E2B6"/>
        </w:placeholder>
        <w15:appearance w15:val="hidden"/>
      </w:sdtPr>
      <w:sdtEndPr>
        <w:rPr>
          <w:rFonts w:eastAsiaTheme="minorHAnsi"/>
        </w:rPr>
      </w:sdtEndPr>
      <w:sdtContent>
        <w:p w14:paraId="32090015" w14:textId="7BAE69B0" w:rsidR="003A0F9C" w:rsidRPr="003A0F9C" w:rsidRDefault="003A0F9C" w:rsidP="003A0F9C">
          <w:pPr>
            <w:rPr>
              <w:rFonts w:eastAsia="Times New Roman"/>
              <w:lang w:val="en-US"/>
            </w:rPr>
          </w:pPr>
          <w:r w:rsidRPr="003A0F9C">
            <w:rPr>
              <w:rFonts w:eastAsia="Times New Roman"/>
              <w:lang w:val="en-US"/>
            </w:rPr>
            <w:t>That the minutes of the Reconciliation Action Pla</w:t>
          </w:r>
          <w:r w:rsidR="0076142E">
            <w:rPr>
              <w:rFonts w:eastAsia="Times New Roman"/>
              <w:lang w:val="en-US"/>
            </w:rPr>
            <w:t xml:space="preserve">n Committee Meeting held on </w:t>
          </w:r>
          <w:r w:rsidR="008312CE">
            <w:rPr>
              <w:rFonts w:eastAsia="Times New Roman"/>
              <w:lang w:val="en-US"/>
            </w:rPr>
            <w:t>12</w:t>
          </w:r>
          <w:r w:rsidR="008312CE" w:rsidRPr="008312CE">
            <w:rPr>
              <w:rFonts w:eastAsia="Times New Roman"/>
              <w:vertAlign w:val="superscript"/>
              <w:lang w:val="en-US"/>
            </w:rPr>
            <w:t>th</w:t>
          </w:r>
          <w:r w:rsidR="008312CE">
            <w:rPr>
              <w:rFonts w:eastAsia="Times New Roman"/>
              <w:lang w:val="en-US"/>
            </w:rPr>
            <w:t xml:space="preserve"> of June</w:t>
          </w:r>
          <w:r w:rsidR="0081706B">
            <w:rPr>
              <w:rFonts w:eastAsia="Times New Roman"/>
              <w:lang w:val="en-US"/>
            </w:rPr>
            <w:t xml:space="preserve"> 202</w:t>
          </w:r>
          <w:r w:rsidR="008651D1">
            <w:rPr>
              <w:rFonts w:eastAsia="Times New Roman"/>
              <w:lang w:val="en-US"/>
            </w:rPr>
            <w:t>4</w:t>
          </w:r>
          <w:r w:rsidR="00DD2BA7">
            <w:rPr>
              <w:rFonts w:eastAsia="Times New Roman"/>
              <w:lang w:val="en-US"/>
            </w:rPr>
            <w:t>,</w:t>
          </w:r>
          <w:r w:rsidRPr="003A0F9C">
            <w:rPr>
              <w:rFonts w:eastAsia="Times New Roman"/>
              <w:lang w:val="en-US"/>
            </w:rPr>
            <w:t xml:space="preserve"> be confirmed as a true and cor</w:t>
          </w:r>
          <w:r w:rsidR="007F0D85">
            <w:rPr>
              <w:rFonts w:eastAsia="Times New Roman"/>
              <w:lang w:val="en-US"/>
            </w:rPr>
            <w:t xml:space="preserve">rect record of that Meeting.   </w:t>
          </w:r>
        </w:p>
        <w:p w14:paraId="1E54EEEA" w14:textId="19929C25" w:rsidR="003A0F9C" w:rsidRPr="003A0F9C" w:rsidRDefault="00E2083B" w:rsidP="003A0F9C">
          <w:pPr>
            <w:pBdr>
              <w:bottom w:val="single" w:sz="12" w:space="1" w:color="auto"/>
            </w:pBdr>
            <w:spacing w:after="0"/>
            <w:ind w:left="8640"/>
            <w:rPr>
              <w:rFonts w:eastAsia="Times New Roman"/>
              <w:lang w:val="en-US"/>
            </w:rPr>
          </w:pPr>
        </w:p>
      </w:sdtContent>
    </w:sdt>
    <w:p w14:paraId="28A48C68" w14:textId="77777777" w:rsidR="003A0F9C" w:rsidRPr="003A0F9C" w:rsidRDefault="003A0F9C" w:rsidP="003A0F9C">
      <w:pPr>
        <w:spacing w:after="0"/>
      </w:pPr>
    </w:p>
    <w:p w14:paraId="4BAB3A50" w14:textId="77777777" w:rsidR="007A5DF0" w:rsidRPr="003A0F9C" w:rsidRDefault="00D06BEF" w:rsidP="003A0F9C">
      <w:pPr>
        <w:keepNext/>
        <w:keepLines/>
        <w:shd w:val="clear" w:color="auto" w:fill="0058A6"/>
        <w:spacing w:after="240"/>
        <w:ind w:left="567" w:hanging="567"/>
        <w:outlineLvl w:val="1"/>
        <w:rPr>
          <w:rFonts w:eastAsia="Calibri"/>
          <w:b/>
          <w:color w:val="FFFFFF"/>
          <w:szCs w:val="22"/>
        </w:rPr>
      </w:pPr>
      <w:bookmarkStart w:id="19" w:name="_Toc173498696"/>
      <w:r w:rsidRPr="003A0F9C">
        <w:rPr>
          <w:rFonts w:eastAsia="Calibri"/>
          <w:b/>
          <w:color w:val="FFFFFF"/>
          <w:szCs w:val="22"/>
        </w:rPr>
        <w:t>4.2</w:t>
      </w:r>
      <w:r w:rsidRPr="003A0F9C">
        <w:rPr>
          <w:rFonts w:eastAsia="Calibri"/>
          <w:b/>
          <w:color w:val="FFFFFF"/>
          <w:szCs w:val="22"/>
        </w:rPr>
        <w:tab/>
      </w:r>
      <w:r w:rsidR="007A5DF0" w:rsidRPr="003A0F9C">
        <w:rPr>
          <w:rFonts w:eastAsia="Calibri"/>
          <w:b/>
          <w:color w:val="FFFFFF"/>
          <w:szCs w:val="22"/>
        </w:rPr>
        <w:t>Business Arising</w:t>
      </w:r>
      <w:bookmarkEnd w:id="17"/>
      <w:bookmarkEnd w:id="19"/>
    </w:p>
    <w:p w14:paraId="02E8E250" w14:textId="1D7B6547" w:rsidR="006011AA" w:rsidRDefault="002470B6" w:rsidP="002470B6">
      <w:pPr>
        <w:rPr>
          <w:rStyle w:val="BodyTextChar"/>
          <w:rFonts w:ascii="Abadi Extra Light" w:eastAsiaTheme="majorEastAsia" w:hAnsi="Abadi Extra Light" w:cstheme="minorHAnsi"/>
          <w:i/>
          <w:iCs/>
          <w:color w:val="00B0F0"/>
          <w:sz w:val="22"/>
          <w:szCs w:val="18"/>
          <w:lang w:val="en-AU"/>
        </w:rPr>
      </w:pPr>
      <w:bookmarkStart w:id="20" w:name="_Toc517186889"/>
      <w:bookmarkEnd w:id="18"/>
      <w:r w:rsidRPr="002470B6">
        <w:rPr>
          <w:rStyle w:val="BodyTextChar"/>
          <w:rFonts w:ascii="Abadi Extra Light" w:eastAsiaTheme="majorEastAsia" w:hAnsi="Abadi Extra Light" w:cstheme="minorHAnsi"/>
          <w:i/>
          <w:iCs/>
          <w:color w:val="00B0F0"/>
          <w:sz w:val="22"/>
          <w:szCs w:val="18"/>
          <w:lang w:val="en-AU"/>
        </w:rPr>
        <w:t>As raised by rap participants/ members and to be considered by the meeting</w:t>
      </w:r>
    </w:p>
    <w:p w14:paraId="21E91B74" w14:textId="77777777" w:rsidR="003040C5" w:rsidRPr="002470B6" w:rsidRDefault="003040C5" w:rsidP="002470B6">
      <w:pPr>
        <w:rPr>
          <w:rStyle w:val="BodyTextChar"/>
          <w:rFonts w:ascii="Abadi Extra Light" w:eastAsiaTheme="majorEastAsia" w:hAnsi="Abadi Extra Light" w:cstheme="minorHAnsi"/>
          <w:i/>
          <w:iCs/>
          <w:color w:val="00B0F0"/>
          <w:sz w:val="22"/>
          <w:szCs w:val="18"/>
          <w:lang w:val="en-AU"/>
        </w:rPr>
      </w:pPr>
    </w:p>
    <w:p w14:paraId="3B3EC2F9"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1" w:name="_Toc173498697"/>
      <w:r w:rsidRPr="003A0F9C">
        <w:rPr>
          <w:rStyle w:val="BodyTextChar"/>
          <w:rFonts w:ascii="Calibri" w:eastAsiaTheme="majorEastAsia" w:hAnsi="Calibri" w:cs="Calibri"/>
          <w:color w:val="auto"/>
          <w:sz w:val="32"/>
          <w:szCs w:val="24"/>
          <w:lang w:val="en-AU"/>
        </w:rPr>
        <w:t>ITEM 5</w:t>
      </w:r>
      <w:r w:rsidRPr="003A0F9C">
        <w:rPr>
          <w:rStyle w:val="BodyTextChar"/>
          <w:rFonts w:ascii="Calibri" w:eastAsiaTheme="majorEastAsia" w:hAnsi="Calibri" w:cs="Calibri"/>
          <w:color w:val="auto"/>
          <w:sz w:val="32"/>
          <w:szCs w:val="24"/>
          <w:lang w:val="en-AU"/>
        </w:rPr>
        <w:tab/>
      </w:r>
      <w:bookmarkEnd w:id="20"/>
      <w:r w:rsidR="00DA3F85">
        <w:rPr>
          <w:rStyle w:val="BodyTextChar"/>
          <w:rFonts w:ascii="Calibri" w:eastAsiaTheme="majorEastAsia" w:hAnsi="Calibri" w:cs="Calibri"/>
          <w:color w:val="auto"/>
          <w:sz w:val="32"/>
          <w:szCs w:val="24"/>
          <w:lang w:val="en-AU"/>
        </w:rPr>
        <w:t>OUTSTANDING AGENDA ITEMS</w:t>
      </w:r>
      <w:bookmarkEnd w:id="21"/>
    </w:p>
    <w:p w14:paraId="31406309" w14:textId="6B53393B" w:rsidR="000A1810" w:rsidRPr="00B10DD3" w:rsidRDefault="00D06BEF" w:rsidP="00B10DD3">
      <w:pPr>
        <w:keepNext/>
        <w:keepLines/>
        <w:shd w:val="clear" w:color="auto" w:fill="0058A6"/>
        <w:ind w:left="567" w:hanging="567"/>
        <w:outlineLvl w:val="1"/>
        <w:rPr>
          <w:rFonts w:eastAsia="Calibri"/>
          <w:b/>
          <w:color w:val="FFFFFF"/>
          <w:szCs w:val="22"/>
        </w:rPr>
      </w:pPr>
      <w:bookmarkStart w:id="22" w:name="_Toc173498698"/>
      <w:bookmarkStart w:id="23" w:name="_Toc517186890"/>
      <w:r w:rsidRPr="003A0F9C">
        <w:rPr>
          <w:rFonts w:eastAsia="Calibri"/>
          <w:b/>
          <w:color w:val="FFFFFF"/>
          <w:szCs w:val="22"/>
        </w:rPr>
        <w:t>5.1</w:t>
      </w:r>
      <w:r w:rsidRPr="003A0F9C">
        <w:rPr>
          <w:rFonts w:eastAsia="Calibri"/>
          <w:b/>
          <w:color w:val="FFFFFF"/>
          <w:szCs w:val="22"/>
        </w:rPr>
        <w:tab/>
      </w:r>
      <w:r w:rsidR="004E01A4">
        <w:rPr>
          <w:rFonts w:eastAsia="Calibri"/>
          <w:b/>
          <w:color w:val="FFFFFF"/>
          <w:szCs w:val="22"/>
        </w:rPr>
        <w:t>Groves</w:t>
      </w:r>
      <w:r w:rsidR="00EB20D5">
        <w:rPr>
          <w:rFonts w:eastAsia="Calibri"/>
          <w:b/>
          <w:color w:val="FFFFFF"/>
          <w:szCs w:val="22"/>
        </w:rPr>
        <w:t xml:space="preserve"> </w:t>
      </w:r>
      <w:r w:rsidR="00D87324">
        <w:rPr>
          <w:rFonts w:eastAsia="Calibri"/>
          <w:b/>
          <w:color w:val="FFFFFF"/>
          <w:szCs w:val="22"/>
        </w:rPr>
        <w:t>UPDATE</w:t>
      </w:r>
      <w:bookmarkEnd w:id="22"/>
    </w:p>
    <w:p w14:paraId="52065B6F" w14:textId="17AFBB91" w:rsidR="00D30264" w:rsidRDefault="00D30264" w:rsidP="00D30264">
      <w:pPr>
        <w:pStyle w:val="ListParagraph"/>
        <w:spacing w:before="120"/>
        <w:rPr>
          <w:lang w:eastAsia="en-AU"/>
        </w:rPr>
      </w:pPr>
    </w:p>
    <w:p w14:paraId="4BBB5728" w14:textId="6D0B7D2F" w:rsidR="00D30264" w:rsidRDefault="00D30264" w:rsidP="00D30264">
      <w:pPr>
        <w:pStyle w:val="ListParagraph"/>
        <w:spacing w:before="120"/>
        <w:rPr>
          <w:lang w:eastAsia="en-AU"/>
        </w:rPr>
      </w:pPr>
    </w:p>
    <w:p w14:paraId="6CCE643D" w14:textId="77777777" w:rsidR="00D30264" w:rsidRDefault="00D30264" w:rsidP="00D30264">
      <w:pPr>
        <w:pStyle w:val="ListParagraph"/>
        <w:spacing w:before="120"/>
        <w:rPr>
          <w:lang w:eastAsia="en-AU"/>
        </w:rPr>
      </w:pPr>
    </w:p>
    <w:p w14:paraId="2AB7D431" w14:textId="3F18061F" w:rsidR="007915BD" w:rsidRPr="00BD28AD" w:rsidRDefault="007915BD" w:rsidP="00D30264">
      <w:pPr>
        <w:spacing w:before="120"/>
        <w:rPr>
          <w:lang w:eastAsia="en-AU"/>
        </w:rPr>
      </w:pPr>
    </w:p>
    <w:p w14:paraId="69541366" w14:textId="77777777" w:rsidR="007A5DF0" w:rsidRPr="003A0F9C" w:rsidRDefault="00D06BEF" w:rsidP="00763B12">
      <w:pPr>
        <w:keepNext/>
        <w:keepLines/>
        <w:shd w:val="clear" w:color="auto" w:fill="0058A6"/>
        <w:ind w:left="567" w:hanging="567"/>
        <w:outlineLvl w:val="1"/>
        <w:rPr>
          <w:rFonts w:eastAsia="Calibri"/>
          <w:b/>
          <w:color w:val="FFFFFF"/>
          <w:szCs w:val="22"/>
        </w:rPr>
      </w:pPr>
      <w:bookmarkStart w:id="24" w:name="_Toc173498699"/>
      <w:r w:rsidRPr="003A0F9C">
        <w:rPr>
          <w:rFonts w:eastAsia="Calibri"/>
          <w:b/>
          <w:color w:val="FFFFFF"/>
          <w:szCs w:val="22"/>
        </w:rPr>
        <w:t>5.2</w:t>
      </w:r>
      <w:r w:rsidRPr="003A0F9C">
        <w:rPr>
          <w:rFonts w:eastAsia="Calibri"/>
          <w:b/>
          <w:color w:val="FFFFFF"/>
          <w:szCs w:val="22"/>
        </w:rPr>
        <w:tab/>
      </w:r>
      <w:bookmarkEnd w:id="23"/>
      <w:r w:rsidR="00282C3E" w:rsidRPr="003A0F9C">
        <w:rPr>
          <w:rFonts w:eastAsia="Calibri"/>
          <w:b/>
          <w:color w:val="FFFFFF"/>
          <w:szCs w:val="22"/>
        </w:rPr>
        <w:t>Youth Program/Centre Update – Cynthia Yarran</w:t>
      </w:r>
      <w:bookmarkEnd w:id="24"/>
    </w:p>
    <w:p w14:paraId="462371B1" w14:textId="0C8F9549" w:rsidR="00CA7C6C" w:rsidRDefault="00B10DD3" w:rsidP="008954D2">
      <w:pPr>
        <w:pStyle w:val="ListParagraph"/>
        <w:numPr>
          <w:ilvl w:val="0"/>
          <w:numId w:val="41"/>
        </w:numPr>
        <w:spacing w:before="120"/>
        <w:rPr>
          <w:lang w:eastAsia="en-AU"/>
        </w:rPr>
      </w:pPr>
      <w:r>
        <w:rPr>
          <w:lang w:eastAsia="en-AU"/>
        </w:rPr>
        <w:t>Youth Centre open day are Mondays and Wednesdays 3pm to 4.30pm.</w:t>
      </w:r>
    </w:p>
    <w:p w14:paraId="7B5EC691" w14:textId="2EABBC4E" w:rsidR="00B10DD3" w:rsidRDefault="00B10DD3" w:rsidP="008954D2">
      <w:pPr>
        <w:pStyle w:val="ListParagraph"/>
        <w:numPr>
          <w:ilvl w:val="0"/>
          <w:numId w:val="41"/>
        </w:numPr>
        <w:spacing w:before="120"/>
        <w:rPr>
          <w:lang w:eastAsia="en-AU"/>
        </w:rPr>
      </w:pPr>
      <w:r>
        <w:rPr>
          <w:lang w:eastAsia="en-AU"/>
        </w:rPr>
        <w:t>Have applied for a grant for 2025 Youth Week.</w:t>
      </w:r>
    </w:p>
    <w:p w14:paraId="0D63D461" w14:textId="38F87618" w:rsidR="00B10DD3" w:rsidRDefault="00B10DD3" w:rsidP="008954D2">
      <w:pPr>
        <w:pStyle w:val="ListParagraph"/>
        <w:numPr>
          <w:ilvl w:val="0"/>
          <w:numId w:val="41"/>
        </w:numPr>
        <w:spacing w:before="120"/>
        <w:rPr>
          <w:lang w:eastAsia="en-AU"/>
        </w:rPr>
      </w:pPr>
      <w:r>
        <w:rPr>
          <w:lang w:eastAsia="en-AU"/>
        </w:rPr>
        <w:t>Planning Children’s Week for this year October, will be applying for grant funding through Meerilinga Children and Community Foundation.</w:t>
      </w:r>
    </w:p>
    <w:p w14:paraId="2ED74745" w14:textId="0A14E939" w:rsidR="00B10DD3" w:rsidRDefault="00B10DD3" w:rsidP="008954D2">
      <w:pPr>
        <w:pStyle w:val="ListParagraph"/>
        <w:numPr>
          <w:ilvl w:val="0"/>
          <w:numId w:val="41"/>
        </w:numPr>
        <w:spacing w:before="120"/>
        <w:rPr>
          <w:lang w:eastAsia="en-AU"/>
        </w:rPr>
      </w:pPr>
      <w:r>
        <w:rPr>
          <w:lang w:eastAsia="en-AU"/>
        </w:rPr>
        <w:t>Naidoc in July was a success. Have had some good feedback from locals in the community that had enjoyed themselves. Thanks to everyone that attended!</w:t>
      </w:r>
    </w:p>
    <w:p w14:paraId="5C91D9FA" w14:textId="4AA7111B" w:rsidR="000A268E" w:rsidRDefault="000A268E" w:rsidP="000A268E">
      <w:pPr>
        <w:pStyle w:val="ListParagraph"/>
        <w:spacing w:before="120"/>
        <w:ind w:left="1440"/>
        <w:rPr>
          <w:lang w:eastAsia="en-AU"/>
        </w:rPr>
      </w:pPr>
    </w:p>
    <w:p w14:paraId="0582E3F3" w14:textId="7CF6828F" w:rsidR="008C7EDF" w:rsidRPr="003A0F9C" w:rsidRDefault="00D06BEF" w:rsidP="00763B12">
      <w:pPr>
        <w:keepNext/>
        <w:keepLines/>
        <w:shd w:val="clear" w:color="auto" w:fill="0058A6"/>
        <w:ind w:left="567" w:hanging="567"/>
        <w:outlineLvl w:val="1"/>
        <w:rPr>
          <w:rFonts w:eastAsia="Calibri"/>
          <w:b/>
          <w:color w:val="FFFFFF"/>
          <w:szCs w:val="22"/>
        </w:rPr>
      </w:pPr>
      <w:bookmarkStart w:id="25" w:name="_Toc173498700"/>
      <w:r w:rsidRPr="003A0F9C">
        <w:rPr>
          <w:rFonts w:eastAsia="Calibri"/>
          <w:b/>
          <w:color w:val="FFFFFF"/>
          <w:szCs w:val="22"/>
        </w:rPr>
        <w:t>5.3</w:t>
      </w:r>
      <w:r w:rsidRPr="003A0F9C">
        <w:rPr>
          <w:rFonts w:eastAsia="Calibri"/>
          <w:b/>
          <w:color w:val="FFFFFF"/>
          <w:szCs w:val="22"/>
        </w:rPr>
        <w:tab/>
      </w:r>
      <w:r w:rsidR="000A268E">
        <w:rPr>
          <w:rFonts w:eastAsia="Calibri"/>
          <w:b/>
          <w:color w:val="FFFFFF"/>
          <w:szCs w:val="22"/>
        </w:rPr>
        <w:t>Reconciliation</w:t>
      </w:r>
      <w:bookmarkEnd w:id="25"/>
    </w:p>
    <w:p w14:paraId="0385C474" w14:textId="037DFE74" w:rsidR="004229DA" w:rsidRDefault="004229DA" w:rsidP="009A6954">
      <w:pPr>
        <w:pStyle w:val="NewShireTemplate"/>
        <w:contextualSpacing/>
        <w:rPr>
          <w:lang w:eastAsia="en-AU"/>
        </w:rPr>
      </w:pPr>
    </w:p>
    <w:p w14:paraId="13975ACC" w14:textId="3082EF7E" w:rsidR="00D30264" w:rsidRDefault="00D30264" w:rsidP="009A6954">
      <w:pPr>
        <w:pStyle w:val="NewShireTemplate"/>
        <w:contextualSpacing/>
        <w:rPr>
          <w:lang w:eastAsia="en-AU"/>
        </w:rPr>
      </w:pPr>
    </w:p>
    <w:p w14:paraId="2A2A9522" w14:textId="6EC2EE4E" w:rsidR="00D30264" w:rsidRDefault="00D30264" w:rsidP="009A6954">
      <w:pPr>
        <w:pStyle w:val="NewShireTemplate"/>
        <w:contextualSpacing/>
        <w:rPr>
          <w:lang w:eastAsia="en-AU"/>
        </w:rPr>
      </w:pPr>
    </w:p>
    <w:p w14:paraId="473D18FA" w14:textId="77777777" w:rsidR="00D30264" w:rsidRDefault="00D30264" w:rsidP="009A6954">
      <w:pPr>
        <w:pStyle w:val="NewShireTemplate"/>
        <w:contextualSpacing/>
        <w:rPr>
          <w:lang w:eastAsia="en-AU"/>
        </w:rPr>
      </w:pPr>
    </w:p>
    <w:p w14:paraId="19935750" w14:textId="61BD11BB" w:rsidR="00763B12" w:rsidRDefault="00D06BEF" w:rsidP="00763B12">
      <w:pPr>
        <w:keepNext/>
        <w:keepLines/>
        <w:shd w:val="clear" w:color="auto" w:fill="0058A6"/>
        <w:ind w:left="567" w:hanging="567"/>
        <w:outlineLvl w:val="1"/>
        <w:rPr>
          <w:rFonts w:eastAsia="Calibri"/>
          <w:b/>
          <w:color w:val="FFFFFF"/>
          <w:szCs w:val="22"/>
        </w:rPr>
      </w:pPr>
      <w:bookmarkStart w:id="26" w:name="_Toc97294639"/>
      <w:bookmarkStart w:id="27" w:name="_Toc173498701"/>
      <w:r w:rsidRPr="003A0F9C">
        <w:rPr>
          <w:rFonts w:eastAsia="Calibri"/>
          <w:b/>
          <w:color w:val="FFFFFF"/>
          <w:szCs w:val="22"/>
        </w:rPr>
        <w:t>5.4</w:t>
      </w:r>
      <w:bookmarkEnd w:id="26"/>
      <w:r w:rsidR="008312CE">
        <w:rPr>
          <w:rFonts w:eastAsia="Calibri"/>
          <w:b/>
          <w:color w:val="FFFFFF"/>
          <w:szCs w:val="22"/>
        </w:rPr>
        <w:t xml:space="preserve"> </w:t>
      </w:r>
      <w:r w:rsidR="003762EA">
        <w:rPr>
          <w:rFonts w:eastAsia="Calibri"/>
          <w:b/>
          <w:color w:val="FFFFFF"/>
          <w:szCs w:val="22"/>
        </w:rPr>
        <w:t>S</w:t>
      </w:r>
      <w:r w:rsidR="00A02FC9">
        <w:rPr>
          <w:rFonts w:eastAsia="Calibri"/>
          <w:b/>
          <w:color w:val="FFFFFF"/>
          <w:szCs w:val="22"/>
        </w:rPr>
        <w:t xml:space="preserve">ports </w:t>
      </w:r>
      <w:r w:rsidR="004874CF">
        <w:rPr>
          <w:rFonts w:eastAsia="Calibri"/>
          <w:b/>
          <w:color w:val="FFFFFF"/>
          <w:szCs w:val="22"/>
        </w:rPr>
        <w:t>Precinct</w:t>
      </w:r>
      <w:r w:rsidR="00B10DD3">
        <w:rPr>
          <w:rFonts w:eastAsia="Calibri"/>
          <w:b/>
          <w:color w:val="FFFFFF"/>
          <w:szCs w:val="22"/>
        </w:rPr>
        <w:t>- Update</w:t>
      </w:r>
      <w:bookmarkEnd w:id="27"/>
    </w:p>
    <w:p w14:paraId="0800F9C1" w14:textId="6DF7CD01" w:rsidR="00B13FE9" w:rsidRDefault="00B13FE9" w:rsidP="00D30264">
      <w:pPr>
        <w:pStyle w:val="ListParagraph"/>
      </w:pPr>
    </w:p>
    <w:p w14:paraId="4E48F2DE" w14:textId="77777777" w:rsidR="008B510B" w:rsidRDefault="008B510B" w:rsidP="009F5A0F"/>
    <w:p w14:paraId="62CA8C27" w14:textId="539181A1" w:rsidR="00161CA4" w:rsidRPr="00364940" w:rsidRDefault="00A02FC9" w:rsidP="00364940">
      <w:pPr>
        <w:pStyle w:val="ListParagraph"/>
        <w:keepNext/>
        <w:keepLines/>
        <w:numPr>
          <w:ilvl w:val="1"/>
          <w:numId w:val="45"/>
        </w:numPr>
        <w:shd w:val="clear" w:color="auto" w:fill="0058A6"/>
        <w:outlineLvl w:val="1"/>
        <w:rPr>
          <w:rFonts w:eastAsia="Calibri"/>
          <w:b/>
          <w:color w:val="FFFFFF"/>
          <w:szCs w:val="22"/>
        </w:rPr>
      </w:pPr>
      <w:bookmarkStart w:id="28" w:name="_Toc173498702"/>
      <w:r w:rsidRPr="00364940">
        <w:rPr>
          <w:rFonts w:eastAsia="Calibri"/>
          <w:b/>
          <w:color w:val="FFFFFF"/>
          <w:szCs w:val="22"/>
        </w:rPr>
        <w:t>Microgrid Synergy Project</w:t>
      </w:r>
      <w:r w:rsidR="00B10DD3">
        <w:rPr>
          <w:rFonts w:eastAsia="Calibri"/>
          <w:b/>
          <w:color w:val="FFFFFF"/>
          <w:szCs w:val="22"/>
        </w:rPr>
        <w:t>- Update</w:t>
      </w:r>
      <w:bookmarkEnd w:id="28"/>
    </w:p>
    <w:p w14:paraId="24E59EF7" w14:textId="5E2D3AD7" w:rsidR="00D30264" w:rsidRDefault="00D30264" w:rsidP="00D30264">
      <w:pPr>
        <w:pStyle w:val="ListParagraph"/>
      </w:pPr>
    </w:p>
    <w:p w14:paraId="0837285E" w14:textId="471464F5" w:rsidR="00D30264" w:rsidRDefault="00D30264" w:rsidP="00D30264">
      <w:pPr>
        <w:pStyle w:val="ListParagraph"/>
      </w:pPr>
    </w:p>
    <w:p w14:paraId="7471D76E" w14:textId="77777777" w:rsidR="00D30264" w:rsidRDefault="00D30264" w:rsidP="00D30264">
      <w:pPr>
        <w:pStyle w:val="ListParagraph"/>
      </w:pPr>
    </w:p>
    <w:p w14:paraId="4AF5C99D" w14:textId="77777777" w:rsidR="003040C5" w:rsidRPr="004874CF" w:rsidRDefault="003040C5" w:rsidP="004874CF">
      <w:pPr>
        <w:autoSpaceDE w:val="0"/>
        <w:autoSpaceDN w:val="0"/>
        <w:adjustRightInd w:val="0"/>
        <w:spacing w:after="0"/>
      </w:pPr>
    </w:p>
    <w:p w14:paraId="6C9194F4" w14:textId="419B2677" w:rsidR="003040C5" w:rsidRPr="00EC18D0" w:rsidRDefault="00EC18D0" w:rsidP="00EC18D0">
      <w:pPr>
        <w:pStyle w:val="ListParagraph"/>
        <w:keepNext/>
        <w:keepLines/>
        <w:numPr>
          <w:ilvl w:val="1"/>
          <w:numId w:val="45"/>
        </w:numPr>
        <w:shd w:val="clear" w:color="auto" w:fill="0058A6"/>
        <w:outlineLvl w:val="1"/>
        <w:rPr>
          <w:rFonts w:eastAsia="Calibri"/>
          <w:b/>
          <w:color w:val="FFFFFF"/>
          <w:szCs w:val="22"/>
        </w:rPr>
      </w:pPr>
      <w:bookmarkStart w:id="29" w:name="_Toc173498703"/>
      <w:bookmarkStart w:id="30" w:name="_Toc79071811"/>
      <w:r w:rsidRPr="00EC18D0">
        <w:rPr>
          <w:rFonts w:eastAsia="Calibri"/>
          <w:b/>
          <w:color w:val="FFFFFF"/>
          <w:szCs w:val="22"/>
        </w:rPr>
        <w:t>John Kickett Old School Site</w:t>
      </w:r>
      <w:bookmarkEnd w:id="29"/>
    </w:p>
    <w:p w14:paraId="1DD91DE4" w14:textId="50E5D0F9" w:rsidR="00DA1BBB" w:rsidRDefault="00DA1BBB" w:rsidP="00A50D6C">
      <w:pPr>
        <w:pStyle w:val="NewShireTemplate"/>
        <w:rPr>
          <w:rStyle w:val="BodyTextChar"/>
          <w:rFonts w:ascii="Calibri" w:eastAsiaTheme="majorEastAsia" w:hAnsi="Calibri" w:cs="Calibri"/>
          <w:color w:val="auto"/>
          <w:sz w:val="32"/>
          <w:szCs w:val="24"/>
          <w:lang w:val="en-AU"/>
        </w:rPr>
      </w:pPr>
    </w:p>
    <w:p w14:paraId="1B8EB5F4" w14:textId="77777777" w:rsidR="00EC18D0" w:rsidRDefault="00EC18D0" w:rsidP="00A50D6C">
      <w:pPr>
        <w:pStyle w:val="NewShireTemplate"/>
        <w:rPr>
          <w:rStyle w:val="BodyTextChar"/>
          <w:rFonts w:ascii="Calibri" w:eastAsiaTheme="majorEastAsia" w:hAnsi="Calibri" w:cs="Calibri"/>
          <w:color w:val="auto"/>
          <w:sz w:val="32"/>
          <w:szCs w:val="24"/>
          <w:lang w:val="en-AU"/>
        </w:rPr>
      </w:pPr>
    </w:p>
    <w:p w14:paraId="4F2F61B8" w14:textId="7801D501" w:rsidR="00EC18D0" w:rsidRPr="003040C5" w:rsidRDefault="00EC18D0" w:rsidP="00EC18D0">
      <w:pPr>
        <w:keepNext/>
        <w:keepLines/>
        <w:shd w:val="clear" w:color="auto" w:fill="0058A6"/>
        <w:ind w:left="567" w:hanging="567"/>
        <w:outlineLvl w:val="1"/>
        <w:rPr>
          <w:rStyle w:val="BodyTextChar"/>
          <w:rFonts w:ascii="Calibri" w:eastAsia="Calibri" w:hAnsi="Calibri" w:cs="Calibri"/>
          <w:b/>
          <w:color w:val="FFFFFF"/>
          <w:szCs w:val="22"/>
          <w:lang w:val="en-AU"/>
        </w:rPr>
      </w:pPr>
      <w:bookmarkStart w:id="31" w:name="_Toc173498704"/>
      <w:r w:rsidRPr="003A0F9C">
        <w:rPr>
          <w:rFonts w:eastAsia="Calibri"/>
          <w:b/>
          <w:color w:val="FFFFFF"/>
          <w:szCs w:val="22"/>
        </w:rPr>
        <w:t>5.</w:t>
      </w:r>
      <w:r>
        <w:rPr>
          <w:rFonts w:eastAsia="Calibri"/>
          <w:b/>
          <w:color w:val="FFFFFF"/>
          <w:szCs w:val="22"/>
        </w:rPr>
        <w:t>7</w:t>
      </w:r>
      <w:r w:rsidR="008312CE">
        <w:rPr>
          <w:rFonts w:eastAsia="Calibri"/>
          <w:b/>
          <w:color w:val="FFFFFF"/>
          <w:szCs w:val="22"/>
        </w:rPr>
        <w:t xml:space="preserve"> </w:t>
      </w:r>
      <w:r>
        <w:rPr>
          <w:rFonts w:eastAsia="Calibri"/>
          <w:b/>
          <w:color w:val="FFFFFF"/>
          <w:szCs w:val="22"/>
        </w:rPr>
        <w:t>Department of Community Housing- Update</w:t>
      </w:r>
      <w:bookmarkEnd w:id="31"/>
    </w:p>
    <w:p w14:paraId="67C4B42C" w14:textId="77777777" w:rsidR="00EC18D0" w:rsidRDefault="00EC18D0" w:rsidP="00EC18D0">
      <w:pPr>
        <w:pStyle w:val="NewShireTemplate"/>
        <w:rPr>
          <w:rStyle w:val="BodyTextChar"/>
          <w:rFonts w:ascii="Calibri" w:eastAsiaTheme="majorEastAsia" w:hAnsi="Calibri" w:cs="Calibri"/>
          <w:color w:val="auto"/>
          <w:sz w:val="32"/>
          <w:szCs w:val="24"/>
          <w:lang w:val="en-AU"/>
        </w:rPr>
      </w:pPr>
    </w:p>
    <w:p w14:paraId="50FEBE73" w14:textId="77777777" w:rsidR="00DA1BBB" w:rsidRDefault="00DA1BBB" w:rsidP="00A50D6C">
      <w:pPr>
        <w:pStyle w:val="NewShireTemplate"/>
        <w:rPr>
          <w:rStyle w:val="BodyTextChar"/>
          <w:rFonts w:ascii="Calibri" w:eastAsiaTheme="majorEastAsia" w:hAnsi="Calibri" w:cs="Calibri"/>
          <w:color w:val="auto"/>
          <w:sz w:val="32"/>
          <w:szCs w:val="24"/>
          <w:lang w:val="en-AU"/>
        </w:rPr>
      </w:pPr>
    </w:p>
    <w:p w14:paraId="471C879D" w14:textId="1CBD66FB" w:rsidR="008312CE" w:rsidRPr="003040C5" w:rsidRDefault="008312CE" w:rsidP="008312CE">
      <w:pPr>
        <w:keepNext/>
        <w:keepLines/>
        <w:shd w:val="clear" w:color="auto" w:fill="0058A6"/>
        <w:ind w:left="567" w:hanging="567"/>
        <w:outlineLvl w:val="1"/>
        <w:rPr>
          <w:rStyle w:val="BodyTextChar"/>
          <w:rFonts w:ascii="Calibri" w:eastAsia="Calibri" w:hAnsi="Calibri" w:cs="Calibri"/>
          <w:b/>
          <w:color w:val="FFFFFF"/>
          <w:szCs w:val="22"/>
          <w:lang w:val="en-AU"/>
        </w:rPr>
      </w:pPr>
      <w:bookmarkStart w:id="32" w:name="_Toc173498705"/>
      <w:r>
        <w:rPr>
          <w:rFonts w:eastAsia="Calibri"/>
          <w:b/>
          <w:color w:val="FFFFFF"/>
          <w:szCs w:val="22"/>
        </w:rPr>
        <w:t>5.8 Community Arts Network- Unfinished Business- Michelle White Update</w:t>
      </w:r>
      <w:bookmarkEnd w:id="32"/>
    </w:p>
    <w:p w14:paraId="2C8B5B9E" w14:textId="77777777" w:rsidR="008312CE" w:rsidRDefault="008312CE" w:rsidP="008312CE">
      <w:pPr>
        <w:pStyle w:val="NewShireTemplate"/>
        <w:rPr>
          <w:rStyle w:val="BodyTextChar"/>
          <w:rFonts w:ascii="Calibri" w:eastAsiaTheme="majorEastAsia" w:hAnsi="Calibri" w:cs="Calibri"/>
          <w:color w:val="auto"/>
          <w:sz w:val="32"/>
          <w:szCs w:val="24"/>
          <w:lang w:val="en-AU"/>
        </w:rPr>
      </w:pPr>
    </w:p>
    <w:p w14:paraId="79467E1B" w14:textId="77777777" w:rsidR="008312CE" w:rsidRDefault="008312CE" w:rsidP="008312CE">
      <w:pPr>
        <w:pStyle w:val="NewShireTemplate"/>
        <w:rPr>
          <w:rStyle w:val="BodyTextChar"/>
          <w:rFonts w:ascii="Calibri" w:eastAsiaTheme="majorEastAsia" w:hAnsi="Calibri" w:cs="Calibri"/>
          <w:color w:val="auto"/>
          <w:sz w:val="32"/>
          <w:szCs w:val="24"/>
          <w:lang w:val="en-AU"/>
        </w:rPr>
      </w:pPr>
    </w:p>
    <w:p w14:paraId="3E041413" w14:textId="7895BC19" w:rsidR="00A50D6C" w:rsidRDefault="00A50D6C" w:rsidP="003040C5">
      <w:pPr>
        <w:pStyle w:val="Heading1"/>
        <w:rPr>
          <w:rStyle w:val="BodyTextChar"/>
          <w:rFonts w:ascii="Calibri" w:eastAsiaTheme="majorEastAsia" w:hAnsi="Calibri" w:cs="Calibri"/>
          <w:color w:val="auto"/>
          <w:sz w:val="32"/>
          <w:szCs w:val="24"/>
          <w:lang w:val="en-AU"/>
        </w:rPr>
      </w:pPr>
      <w:bookmarkStart w:id="33" w:name="_Toc173498706"/>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6</w:t>
      </w:r>
      <w:r w:rsidRPr="003A0F9C">
        <w:rPr>
          <w:rStyle w:val="BodyTextChar"/>
          <w:rFonts w:ascii="Calibri" w:eastAsiaTheme="majorEastAsia" w:hAnsi="Calibri" w:cs="Calibri"/>
          <w:color w:val="auto"/>
          <w:sz w:val="32"/>
          <w:szCs w:val="24"/>
          <w:lang w:val="en-AU"/>
        </w:rPr>
        <w:tab/>
        <w:t>C</w:t>
      </w:r>
      <w:r>
        <w:rPr>
          <w:rStyle w:val="BodyTextChar"/>
          <w:rFonts w:ascii="Calibri" w:eastAsiaTheme="majorEastAsia" w:hAnsi="Calibri" w:cs="Calibri"/>
          <w:color w:val="auto"/>
          <w:sz w:val="32"/>
          <w:szCs w:val="24"/>
          <w:lang w:val="en-AU"/>
        </w:rPr>
        <w:t>OMMUNITY</w:t>
      </w:r>
      <w:r w:rsidRPr="003A0F9C">
        <w:rPr>
          <w:rStyle w:val="BodyTextChar"/>
          <w:rFonts w:ascii="Calibri" w:eastAsiaTheme="majorEastAsia" w:hAnsi="Calibri" w:cs="Calibri"/>
          <w:color w:val="auto"/>
          <w:sz w:val="32"/>
          <w:szCs w:val="24"/>
          <w:lang w:val="en-AU"/>
        </w:rPr>
        <w:t xml:space="preserve"> AGENCY UPDATES</w:t>
      </w:r>
      <w:bookmarkEnd w:id="33"/>
    </w:p>
    <w:p w14:paraId="04C3CEA4" w14:textId="77777777" w:rsidR="003040C5" w:rsidRPr="003A0F9C" w:rsidRDefault="003040C5" w:rsidP="00A50D6C">
      <w:pPr>
        <w:pStyle w:val="NewShireTemplate"/>
        <w:rPr>
          <w:rStyle w:val="BodyTextChar"/>
          <w:rFonts w:ascii="Calibri" w:eastAsiaTheme="majorEastAsia" w:hAnsi="Calibri" w:cs="Calibri"/>
          <w:color w:val="auto"/>
          <w:sz w:val="32"/>
          <w:szCs w:val="24"/>
          <w:lang w:val="en-AU"/>
        </w:rPr>
      </w:pPr>
    </w:p>
    <w:p w14:paraId="3D82F937" w14:textId="77777777" w:rsidR="00A50D6C" w:rsidRPr="00763B12" w:rsidRDefault="00B55020" w:rsidP="00A50D6C">
      <w:pPr>
        <w:keepNext/>
        <w:keepLines/>
        <w:shd w:val="clear" w:color="auto" w:fill="0058A6"/>
        <w:ind w:left="567" w:hanging="567"/>
        <w:outlineLvl w:val="1"/>
        <w:rPr>
          <w:rFonts w:eastAsia="Calibri"/>
          <w:b/>
          <w:color w:val="FFFFFF"/>
          <w:szCs w:val="22"/>
        </w:rPr>
      </w:pPr>
      <w:bookmarkStart w:id="34" w:name="_Toc173498707"/>
      <w:r>
        <w:rPr>
          <w:rFonts w:eastAsia="Calibri"/>
          <w:b/>
          <w:color w:val="FFFFFF"/>
          <w:szCs w:val="22"/>
        </w:rPr>
        <w:t>6.1</w:t>
      </w:r>
      <w:r w:rsidR="00A50D6C" w:rsidRPr="003A0F9C">
        <w:rPr>
          <w:rFonts w:eastAsia="Calibri"/>
          <w:b/>
          <w:color w:val="FFFFFF"/>
          <w:szCs w:val="22"/>
        </w:rPr>
        <w:tab/>
        <w:t>Community Resource Centre – Jill Hayes</w:t>
      </w:r>
      <w:bookmarkEnd w:id="34"/>
    </w:p>
    <w:p w14:paraId="6BE4EB63" w14:textId="35E07879" w:rsidR="008B510B" w:rsidRDefault="008B510B" w:rsidP="002A3025">
      <w:pPr>
        <w:pStyle w:val="NewShireTemplate"/>
        <w:ind w:left="360"/>
        <w:rPr>
          <w:lang w:eastAsia="en-AU"/>
        </w:rPr>
      </w:pPr>
    </w:p>
    <w:p w14:paraId="7F7A82A2" w14:textId="77777777" w:rsidR="003040C5" w:rsidRDefault="003040C5" w:rsidP="002A3025">
      <w:pPr>
        <w:pStyle w:val="NewShireTemplate"/>
        <w:ind w:left="360"/>
        <w:rPr>
          <w:lang w:eastAsia="en-AU"/>
        </w:rPr>
      </w:pPr>
    </w:p>
    <w:p w14:paraId="68838EAB" w14:textId="77777777" w:rsidR="00BF133F" w:rsidRPr="00763B12" w:rsidRDefault="00BF133F" w:rsidP="002A3025">
      <w:pPr>
        <w:pStyle w:val="NewShireTemplate"/>
        <w:ind w:left="360"/>
        <w:rPr>
          <w:lang w:eastAsia="en-AU"/>
        </w:rPr>
      </w:pPr>
    </w:p>
    <w:p w14:paraId="61A69652" w14:textId="086137E2" w:rsidR="00EA17E6" w:rsidRPr="00EA17E6" w:rsidRDefault="00B55020" w:rsidP="00EA17E6">
      <w:pPr>
        <w:keepNext/>
        <w:keepLines/>
        <w:shd w:val="clear" w:color="auto" w:fill="0058A6"/>
        <w:outlineLvl w:val="1"/>
        <w:rPr>
          <w:rFonts w:eastAsia="Calibri"/>
          <w:b/>
          <w:color w:val="FFFFFF"/>
          <w:szCs w:val="22"/>
        </w:rPr>
      </w:pPr>
      <w:bookmarkStart w:id="35" w:name="_Toc173498708"/>
      <w:r>
        <w:rPr>
          <w:rFonts w:eastAsia="Calibri"/>
          <w:b/>
          <w:color w:val="FFFFFF"/>
          <w:szCs w:val="22"/>
        </w:rPr>
        <w:t xml:space="preserve">6.2    </w:t>
      </w:r>
      <w:r w:rsidR="00A50D6C" w:rsidRPr="00B55020">
        <w:rPr>
          <w:rFonts w:eastAsia="Calibri"/>
          <w:b/>
          <w:color w:val="FFFFFF"/>
          <w:szCs w:val="22"/>
        </w:rPr>
        <w:t xml:space="preserve">Quairading District High School – </w:t>
      </w:r>
      <w:r w:rsidR="00FC3189">
        <w:rPr>
          <w:rFonts w:eastAsia="Calibri"/>
          <w:b/>
          <w:color w:val="FFFFFF"/>
          <w:szCs w:val="22"/>
        </w:rPr>
        <w:t>Principal</w:t>
      </w:r>
      <w:bookmarkEnd w:id="35"/>
      <w:r w:rsidR="00FC3189">
        <w:rPr>
          <w:rFonts w:eastAsia="Calibri"/>
          <w:b/>
          <w:color w:val="FFFFFF"/>
          <w:szCs w:val="22"/>
        </w:rPr>
        <w:t xml:space="preserve"> </w:t>
      </w:r>
    </w:p>
    <w:p w14:paraId="002902C1" w14:textId="12C99C98" w:rsidR="00A02FC9" w:rsidRDefault="00A02FC9" w:rsidP="00A02FC9">
      <w:pPr>
        <w:rPr>
          <w:sz w:val="22"/>
          <w:szCs w:val="22"/>
        </w:rPr>
      </w:pPr>
    </w:p>
    <w:p w14:paraId="6CA777FB" w14:textId="16475BEC" w:rsidR="00262BAE" w:rsidRDefault="00262BAE" w:rsidP="00A02FC9">
      <w:pPr>
        <w:rPr>
          <w:sz w:val="22"/>
          <w:szCs w:val="22"/>
        </w:rPr>
      </w:pPr>
    </w:p>
    <w:p w14:paraId="4A9E3650" w14:textId="77777777" w:rsidR="003040C5" w:rsidRDefault="003040C5" w:rsidP="00A02FC9">
      <w:pPr>
        <w:rPr>
          <w:sz w:val="22"/>
          <w:szCs w:val="22"/>
        </w:rPr>
      </w:pPr>
    </w:p>
    <w:p w14:paraId="65239806" w14:textId="218C1B16" w:rsidR="00505C4F" w:rsidRPr="00505C4F" w:rsidRDefault="00EE3A9A" w:rsidP="00505C4F">
      <w:pPr>
        <w:keepNext/>
        <w:keepLines/>
        <w:shd w:val="clear" w:color="auto" w:fill="0058A6"/>
        <w:outlineLvl w:val="1"/>
        <w:rPr>
          <w:rStyle w:val="BodyTextChar"/>
          <w:rFonts w:ascii="Calibri" w:eastAsia="Calibri" w:hAnsi="Calibri" w:cs="Calibri"/>
          <w:b/>
          <w:color w:val="FFFFFF"/>
          <w:szCs w:val="22"/>
          <w:lang w:val="en-AU"/>
        </w:rPr>
      </w:pPr>
      <w:bookmarkStart w:id="36" w:name="_Hlk133226411"/>
      <w:bookmarkStart w:id="37" w:name="_Toc173498709"/>
      <w:r>
        <w:rPr>
          <w:rFonts w:eastAsia="Calibri"/>
          <w:b/>
          <w:color w:val="FFFFFF"/>
          <w:szCs w:val="22"/>
        </w:rPr>
        <w:t>6.3    Medical Practice</w:t>
      </w:r>
      <w:r w:rsidR="00D32AA2">
        <w:rPr>
          <w:rFonts w:eastAsia="Calibri"/>
          <w:b/>
          <w:color w:val="FFFFFF"/>
          <w:szCs w:val="22"/>
        </w:rPr>
        <w:t xml:space="preserve"> – Dr Jack Yap</w:t>
      </w:r>
      <w:bookmarkEnd w:id="30"/>
      <w:bookmarkEnd w:id="36"/>
      <w:bookmarkEnd w:id="37"/>
    </w:p>
    <w:p w14:paraId="5A4AF91E" w14:textId="7D594A4A" w:rsidR="00DA1BBB" w:rsidRPr="00505C4F" w:rsidRDefault="00DA1BBB" w:rsidP="00505C4F">
      <w:pPr>
        <w:pStyle w:val="ListParagraph"/>
        <w:shd w:val="clear" w:color="auto" w:fill="FFFFFF"/>
        <w:spacing w:before="100" w:beforeAutospacing="1" w:after="100" w:afterAutospacing="1"/>
        <w:jc w:val="left"/>
        <w:rPr>
          <w:rStyle w:val="BodyTextChar"/>
          <w:rFonts w:ascii="Calibri" w:eastAsiaTheme="minorHAnsi" w:hAnsi="Calibri" w:cs="Calibri"/>
          <w:color w:val="313131"/>
          <w:szCs w:val="24"/>
          <w:lang w:val="en-AU" w:eastAsia="en-AU"/>
        </w:rPr>
      </w:pPr>
    </w:p>
    <w:p w14:paraId="0C96F68A" w14:textId="524456BD" w:rsidR="00DA1BBB" w:rsidRDefault="00DA1BBB" w:rsidP="00E769CD">
      <w:pPr>
        <w:shd w:val="clear" w:color="auto" w:fill="FFFFFF"/>
        <w:spacing w:before="100" w:beforeAutospacing="1" w:after="100" w:afterAutospacing="1"/>
        <w:ind w:left="1440"/>
        <w:jc w:val="left"/>
        <w:rPr>
          <w:rStyle w:val="BodyTextChar"/>
          <w:rFonts w:ascii="Calibri" w:eastAsiaTheme="minorHAnsi" w:hAnsi="Calibri" w:cs="Calibri"/>
          <w:color w:val="313131"/>
          <w:szCs w:val="24"/>
          <w:lang w:val="en-AU" w:eastAsia="en-AU"/>
        </w:rPr>
      </w:pPr>
    </w:p>
    <w:p w14:paraId="22C06E2C" w14:textId="4B4F5BD6" w:rsidR="003040C5" w:rsidRDefault="003040C5" w:rsidP="00E769CD">
      <w:pPr>
        <w:shd w:val="clear" w:color="auto" w:fill="FFFFFF"/>
        <w:spacing w:before="100" w:beforeAutospacing="1" w:after="100" w:afterAutospacing="1"/>
        <w:ind w:left="1440"/>
        <w:jc w:val="left"/>
        <w:rPr>
          <w:rStyle w:val="BodyTextChar"/>
          <w:rFonts w:ascii="Calibri" w:eastAsiaTheme="minorHAnsi" w:hAnsi="Calibri" w:cs="Calibri"/>
          <w:color w:val="313131"/>
          <w:szCs w:val="24"/>
          <w:lang w:val="en-AU" w:eastAsia="en-AU"/>
        </w:rPr>
      </w:pPr>
    </w:p>
    <w:p w14:paraId="3F0DFA47" w14:textId="77777777" w:rsidR="003040C5" w:rsidRPr="00E769CD" w:rsidRDefault="003040C5" w:rsidP="00E769CD">
      <w:pPr>
        <w:shd w:val="clear" w:color="auto" w:fill="FFFFFF"/>
        <w:spacing w:before="100" w:beforeAutospacing="1" w:after="100" w:afterAutospacing="1"/>
        <w:ind w:left="1440"/>
        <w:jc w:val="left"/>
        <w:rPr>
          <w:rStyle w:val="BodyTextChar"/>
          <w:rFonts w:ascii="Calibri" w:eastAsiaTheme="minorHAnsi" w:hAnsi="Calibri" w:cs="Calibri"/>
          <w:color w:val="313131"/>
          <w:szCs w:val="24"/>
          <w:lang w:val="en-AU" w:eastAsia="en-AU"/>
        </w:rPr>
      </w:pPr>
    </w:p>
    <w:p w14:paraId="19AB28EA" w14:textId="6A117DAF"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8" w:name="_Toc173498710"/>
      <w:r>
        <w:rPr>
          <w:rStyle w:val="BodyTextChar"/>
          <w:rFonts w:ascii="Calibri" w:eastAsiaTheme="majorEastAsia" w:hAnsi="Calibri" w:cs="Calibri"/>
          <w:color w:val="auto"/>
          <w:sz w:val="32"/>
          <w:szCs w:val="24"/>
          <w:lang w:val="en-AU"/>
        </w:rPr>
        <w:lastRenderedPageBreak/>
        <w:t>I</w:t>
      </w:r>
      <w:r w:rsidRPr="003A0F9C">
        <w:rPr>
          <w:rStyle w:val="BodyTextChar"/>
          <w:rFonts w:ascii="Calibri" w:eastAsiaTheme="majorEastAsia" w:hAnsi="Calibri" w:cs="Calibri"/>
          <w:color w:val="auto"/>
          <w:sz w:val="32"/>
          <w:szCs w:val="24"/>
          <w:lang w:val="en-AU"/>
        </w:rPr>
        <w:t xml:space="preserve">TEM </w:t>
      </w:r>
      <w:r>
        <w:rPr>
          <w:rStyle w:val="BodyTextChar"/>
          <w:rFonts w:ascii="Calibri" w:eastAsiaTheme="majorEastAsia" w:hAnsi="Calibri" w:cs="Calibri"/>
          <w:color w:val="auto"/>
          <w:sz w:val="32"/>
          <w:szCs w:val="24"/>
          <w:lang w:val="en-AU"/>
        </w:rPr>
        <w:t>7</w:t>
      </w:r>
      <w:r w:rsidRPr="003A0F9C">
        <w:rPr>
          <w:rStyle w:val="BodyTextChar"/>
          <w:rFonts w:ascii="Calibri" w:eastAsiaTheme="majorEastAsia" w:hAnsi="Calibri" w:cs="Calibri"/>
          <w:color w:val="auto"/>
          <w:sz w:val="32"/>
          <w:szCs w:val="24"/>
          <w:lang w:val="en-AU"/>
        </w:rPr>
        <w:tab/>
      </w:r>
      <w:r>
        <w:rPr>
          <w:rStyle w:val="BodyTextChar"/>
          <w:rFonts w:ascii="Calibri" w:eastAsiaTheme="majorEastAsia" w:hAnsi="Calibri" w:cs="Calibri"/>
          <w:color w:val="auto"/>
          <w:sz w:val="32"/>
          <w:szCs w:val="24"/>
          <w:lang w:val="en-AU"/>
        </w:rPr>
        <w:t>New Agenda items</w:t>
      </w:r>
      <w:bookmarkEnd w:id="38"/>
    </w:p>
    <w:p w14:paraId="564D5480" w14:textId="0B12B3B3" w:rsidR="00A02FC9" w:rsidRDefault="00A02FC9" w:rsidP="00A02FC9">
      <w:pPr>
        <w:pStyle w:val="NewShireTemplate"/>
        <w:rPr>
          <w:lang w:eastAsia="en-AU"/>
        </w:rPr>
      </w:pPr>
    </w:p>
    <w:p w14:paraId="6784A0E8" w14:textId="77777777" w:rsidR="00DA1BBB" w:rsidRDefault="00DA1BBB" w:rsidP="00A02FC9">
      <w:pPr>
        <w:pStyle w:val="NewShireTemplate"/>
        <w:rPr>
          <w:lang w:eastAsia="en-AU"/>
        </w:rPr>
      </w:pPr>
    </w:p>
    <w:p w14:paraId="6FAF94E1"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9" w:name="_Toc517186900"/>
      <w:bookmarkStart w:id="40" w:name="_Toc173498711"/>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8</w:t>
      </w:r>
      <w:r w:rsidRPr="003A0F9C">
        <w:rPr>
          <w:rStyle w:val="BodyTextChar"/>
          <w:rFonts w:ascii="Calibri" w:eastAsiaTheme="majorEastAsia" w:hAnsi="Calibri" w:cs="Calibri"/>
          <w:color w:val="auto"/>
          <w:sz w:val="32"/>
          <w:szCs w:val="24"/>
          <w:lang w:val="en-AU"/>
        </w:rPr>
        <w:tab/>
      </w:r>
      <w:bookmarkEnd w:id="39"/>
      <w:r>
        <w:rPr>
          <w:rStyle w:val="BodyTextChar"/>
          <w:rFonts w:ascii="Calibri" w:eastAsiaTheme="majorEastAsia" w:hAnsi="Calibri" w:cs="Calibri"/>
          <w:color w:val="auto"/>
          <w:sz w:val="32"/>
          <w:szCs w:val="24"/>
          <w:lang w:val="en-AU"/>
        </w:rPr>
        <w:t>ANY NEW BUSINESS?</w:t>
      </w:r>
      <w:bookmarkEnd w:id="40"/>
    </w:p>
    <w:p w14:paraId="3DEF6889" w14:textId="77777777" w:rsidR="00A02FC9" w:rsidRDefault="00A02FC9" w:rsidP="00A02FC9">
      <w:pPr>
        <w:rPr>
          <w:rStyle w:val="IntenseEmphasis"/>
        </w:rPr>
      </w:pPr>
      <w:bookmarkStart w:id="41" w:name="_Toc517186902"/>
      <w:r w:rsidRPr="00763B12">
        <w:rPr>
          <w:rStyle w:val="IntenseEmphasis"/>
        </w:rPr>
        <w:t>As raised by RAP participants / members and to be considered by the meeting.</w:t>
      </w:r>
    </w:p>
    <w:p w14:paraId="248A1FB8" w14:textId="77777777" w:rsidR="00A02FC9" w:rsidRPr="00BD28AD" w:rsidRDefault="00A02FC9" w:rsidP="00A02FC9">
      <w:pPr>
        <w:rPr>
          <w:rStyle w:val="BodyTextChar"/>
          <w:rFonts w:ascii="Calibri" w:eastAsiaTheme="majorEastAsia" w:hAnsi="Calibri" w:cs="Calibri"/>
          <w:b/>
          <w:color w:val="auto"/>
          <w:szCs w:val="24"/>
          <w:lang w:val="en-AU" w:eastAsia="en-AU"/>
        </w:rPr>
      </w:pPr>
    </w:p>
    <w:p w14:paraId="61EFA86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2" w:name="_Toc517186903"/>
      <w:bookmarkStart w:id="43" w:name="_Toc173498712"/>
      <w:bookmarkEnd w:id="41"/>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9</w:t>
      </w:r>
      <w:r w:rsidRPr="003A0F9C">
        <w:rPr>
          <w:rStyle w:val="BodyTextChar"/>
          <w:rFonts w:ascii="Calibri" w:eastAsiaTheme="majorEastAsia" w:hAnsi="Calibri" w:cs="Calibri"/>
          <w:color w:val="auto"/>
          <w:sz w:val="32"/>
          <w:szCs w:val="24"/>
          <w:lang w:val="en-AU"/>
        </w:rPr>
        <w:tab/>
        <w:t>NEXT MEETING DATE</w:t>
      </w:r>
      <w:bookmarkEnd w:id="42"/>
      <w:bookmarkEnd w:id="43"/>
    </w:p>
    <w:p w14:paraId="421CCACA" w14:textId="13AE52AA" w:rsidR="00A02FC9" w:rsidRPr="00BD28AD" w:rsidRDefault="00A02FC9" w:rsidP="00A02FC9">
      <w:pPr>
        <w:contextualSpacing/>
      </w:pPr>
      <w:r w:rsidRPr="00BD28AD">
        <w:t xml:space="preserve">The next Reconciliation Action Plan Committee meeting is scheduled to take place on Wednesday </w:t>
      </w:r>
      <w:r w:rsidR="00EE367D">
        <w:t xml:space="preserve">the </w:t>
      </w:r>
      <w:r w:rsidR="00B10DD3">
        <w:t>9</w:t>
      </w:r>
      <w:r w:rsidR="00B10DD3" w:rsidRPr="00B10DD3">
        <w:rPr>
          <w:vertAlign w:val="superscript"/>
        </w:rPr>
        <w:t>th</w:t>
      </w:r>
      <w:r w:rsidR="00B10DD3">
        <w:t xml:space="preserve"> of October</w:t>
      </w:r>
      <w:r w:rsidR="00D9402C">
        <w:t xml:space="preserve"> </w:t>
      </w:r>
      <w:r w:rsidR="004874CF">
        <w:t>2024</w:t>
      </w:r>
      <w:r w:rsidRPr="00BD28AD">
        <w:t>,</w:t>
      </w:r>
      <w:r>
        <w:t xml:space="preserve"> commencing at 10.00</w:t>
      </w:r>
      <w:r w:rsidRPr="00BD28AD">
        <w:t>am in the C</w:t>
      </w:r>
      <w:r>
        <w:t xml:space="preserve">ommunity </w:t>
      </w:r>
      <w:r w:rsidRPr="00BD28AD">
        <w:t>R</w:t>
      </w:r>
      <w:r>
        <w:t xml:space="preserve">esource </w:t>
      </w:r>
      <w:r w:rsidRPr="00BD28AD">
        <w:t>C</w:t>
      </w:r>
      <w:r>
        <w:t>entre</w:t>
      </w:r>
      <w:r w:rsidRPr="00BD28AD">
        <w:t>.</w:t>
      </w:r>
    </w:p>
    <w:p w14:paraId="659C90E1" w14:textId="77777777" w:rsidR="00A02FC9" w:rsidRPr="00BD28AD" w:rsidRDefault="00A02FC9" w:rsidP="00A02FC9">
      <w:pPr>
        <w:contextualSpacing/>
      </w:pPr>
    </w:p>
    <w:p w14:paraId="426EFE5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4" w:name="_Toc517186904"/>
      <w:bookmarkStart w:id="45" w:name="_Toc173498713"/>
      <w:r w:rsidRPr="003A0F9C">
        <w:rPr>
          <w:rStyle w:val="BodyTextChar"/>
          <w:rFonts w:ascii="Calibri" w:eastAsiaTheme="majorEastAsia" w:hAnsi="Calibri" w:cs="Calibri"/>
          <w:color w:val="auto"/>
          <w:sz w:val="32"/>
          <w:szCs w:val="24"/>
          <w:lang w:val="en-AU"/>
        </w:rPr>
        <w:t>ITEM 1</w:t>
      </w:r>
      <w:r>
        <w:rPr>
          <w:rStyle w:val="BodyTextChar"/>
          <w:rFonts w:ascii="Calibri" w:eastAsiaTheme="majorEastAsia" w:hAnsi="Calibri" w:cs="Calibri"/>
          <w:color w:val="auto"/>
          <w:sz w:val="32"/>
          <w:szCs w:val="24"/>
          <w:lang w:val="en-AU"/>
        </w:rPr>
        <w:t>0</w:t>
      </w:r>
      <w:r w:rsidRPr="003A0F9C">
        <w:rPr>
          <w:rStyle w:val="BodyTextChar"/>
          <w:rFonts w:ascii="Calibri" w:eastAsiaTheme="majorEastAsia" w:hAnsi="Calibri" w:cs="Calibri"/>
          <w:color w:val="auto"/>
          <w:sz w:val="32"/>
          <w:szCs w:val="24"/>
          <w:lang w:val="en-AU"/>
        </w:rPr>
        <w:tab/>
        <w:t>CLOSURE</w:t>
      </w:r>
      <w:bookmarkEnd w:id="44"/>
      <w:bookmarkEnd w:id="45"/>
    </w:p>
    <w:p w14:paraId="37208AC7" w14:textId="071E234F" w:rsidR="00A02FC9" w:rsidRDefault="00A02FC9" w:rsidP="00A02FC9">
      <w:pPr>
        <w:rPr>
          <w:lang w:eastAsia="en-AU"/>
        </w:rPr>
      </w:pPr>
      <w:r>
        <w:rPr>
          <w:lang w:eastAsia="en-AU"/>
        </w:rPr>
        <w:t xml:space="preserve">There being no further business, the Chairperson closed the meeting at ______ </w:t>
      </w:r>
      <w:r w:rsidR="00EA17E6">
        <w:rPr>
          <w:lang w:eastAsia="en-AU"/>
        </w:rPr>
        <w:t>a</w:t>
      </w:r>
      <w:r>
        <w:rPr>
          <w:lang w:eastAsia="en-AU"/>
        </w:rPr>
        <w:t>m.</w:t>
      </w:r>
    </w:p>
    <w:p w14:paraId="088D839B" w14:textId="37FE73B4" w:rsidR="00BC7163" w:rsidRDefault="00BC7163" w:rsidP="00857391">
      <w:pPr>
        <w:contextualSpacing/>
        <w:rPr>
          <w:lang w:eastAsia="en-AU"/>
        </w:rPr>
      </w:pPr>
    </w:p>
    <w:p w14:paraId="37A9822E" w14:textId="7CF3E49E" w:rsidR="00BC7163" w:rsidRDefault="00BC7163" w:rsidP="00857391">
      <w:pPr>
        <w:contextualSpacing/>
        <w:rPr>
          <w:lang w:eastAsia="en-AU"/>
        </w:rPr>
      </w:pPr>
    </w:p>
    <w:p w14:paraId="33966D4C" w14:textId="77777777" w:rsidR="00BC7163" w:rsidRPr="00BD28AD" w:rsidRDefault="00BC7163" w:rsidP="00857391">
      <w:pPr>
        <w:contextualSpacing/>
        <w:rPr>
          <w:lang w:eastAsia="en-AU"/>
        </w:rPr>
      </w:pPr>
    </w:p>
    <w:sectPr w:rsidR="00BC7163" w:rsidRPr="00BD28AD" w:rsidSect="00AF1136">
      <w:headerReference w:type="default" r:id="rId11"/>
      <w:footerReference w:type="default" r:id="rId12"/>
      <w:headerReference w:type="first" r:id="rId13"/>
      <w:footerReference w:type="first" r:id="rId14"/>
      <w:pgSz w:w="11906" w:h="16838"/>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DBCB" w14:textId="77777777" w:rsidR="003B5D10" w:rsidRDefault="003B5D10" w:rsidP="0043555C">
      <w:pPr>
        <w:spacing w:after="0"/>
      </w:pPr>
      <w:r>
        <w:separator/>
      </w:r>
    </w:p>
  </w:endnote>
  <w:endnote w:type="continuationSeparator" w:id="0">
    <w:p w14:paraId="7B8321AE" w14:textId="77777777" w:rsidR="003B5D10" w:rsidRDefault="003B5D10" w:rsidP="00435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2FB3" w14:textId="77777777" w:rsidR="00BD28AD" w:rsidRDefault="00BD28AD">
    <w:pPr>
      <w:pStyle w:val="Footer"/>
    </w:pPr>
    <w:r w:rsidRPr="0098032D">
      <w:rPr>
        <w:noProof/>
        <w:lang w:eastAsia="en-AU"/>
      </w:rPr>
      <mc:AlternateContent>
        <mc:Choice Requires="wps">
          <w:drawing>
            <wp:anchor distT="0" distB="0" distL="114300" distR="114300" simplePos="0" relativeHeight="251658752" behindDoc="0" locked="0" layoutInCell="1" allowOverlap="1" wp14:anchorId="4B720E70" wp14:editId="71A0CB1B">
              <wp:simplePos x="0" y="0"/>
              <wp:positionH relativeFrom="column">
                <wp:posOffset>-720090</wp:posOffset>
              </wp:positionH>
              <wp:positionV relativeFrom="paragraph">
                <wp:posOffset>170180</wp:posOffset>
              </wp:positionV>
              <wp:extent cx="7553325"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3325" cy="219075"/>
                      </a:xfrm>
                      <a:prstGeom prst="rect">
                        <a:avLst/>
                      </a:prstGeom>
                      <a:noFill/>
                      <a:ln w="6350">
                        <a:noFill/>
                      </a:ln>
                    </wps:spPr>
                    <wps:txbx>
                      <w:txbxContent>
                        <w:p w14:paraId="07471EA6" w14:textId="64DF36CD"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39743B">
                            <w:rPr>
                              <w:rFonts w:ascii="Arial Narrow" w:hAnsi="Arial Narrow"/>
                              <w:color w:val="FFFFFF" w:themeColor="background1"/>
                            </w:rPr>
                            <w:t>14</w:t>
                          </w:r>
                          <w:r w:rsidR="0039743B" w:rsidRPr="0039743B">
                            <w:rPr>
                              <w:rFonts w:ascii="Arial Narrow" w:hAnsi="Arial Narrow"/>
                              <w:color w:val="FFFFFF" w:themeColor="background1"/>
                              <w:vertAlign w:val="superscript"/>
                            </w:rPr>
                            <w:t>th</w:t>
                          </w:r>
                          <w:r w:rsidR="0039743B">
                            <w:rPr>
                              <w:rFonts w:ascii="Arial Narrow" w:hAnsi="Arial Narrow"/>
                              <w:color w:val="FFFFFF" w:themeColor="background1"/>
                            </w:rPr>
                            <w:t xml:space="preserve"> of August</w:t>
                          </w:r>
                          <w:r w:rsidR="00FC3189">
                            <w:rPr>
                              <w:rFonts w:ascii="Arial Narrow" w:hAnsi="Arial Narrow"/>
                              <w:color w:val="FFFFFF" w:themeColor="background1"/>
                            </w:rPr>
                            <w:t xml:space="preserve"> 2024</w:t>
                          </w:r>
                        </w:p>
                        <w:p w14:paraId="4E6F8924" w14:textId="77777777" w:rsidR="00BD28AD" w:rsidRDefault="00BD28AD" w:rsidP="00980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720E70" id="_x0000_t202" coordsize="21600,21600" o:spt="202" path="m,l,21600r21600,l21600,xe">
              <v:stroke joinstyle="miter"/>
              <v:path gradientshapeok="t" o:connecttype="rect"/>
            </v:shapetype>
            <v:shape id="Text Box 2" o:spid="_x0000_s1027" type="#_x0000_t202" style="position:absolute;left:0;text-align:left;margin-left:-56.7pt;margin-top:13.4pt;width:594.75pt;height:17.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Bg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" filled="f" stroked="f" strokeweight=".5pt">
              <v:textbox>
                <w:txbxContent>
                  <w:p w14:paraId="07471EA6" w14:textId="64DF36CD"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39743B">
                      <w:rPr>
                        <w:rFonts w:ascii="Arial Narrow" w:hAnsi="Arial Narrow"/>
                        <w:color w:val="FFFFFF" w:themeColor="background1"/>
                      </w:rPr>
                      <w:t>14</w:t>
                    </w:r>
                    <w:r w:rsidR="0039743B" w:rsidRPr="0039743B">
                      <w:rPr>
                        <w:rFonts w:ascii="Arial Narrow" w:hAnsi="Arial Narrow"/>
                        <w:color w:val="FFFFFF" w:themeColor="background1"/>
                        <w:vertAlign w:val="superscript"/>
                      </w:rPr>
                      <w:t>th</w:t>
                    </w:r>
                    <w:r w:rsidR="0039743B">
                      <w:rPr>
                        <w:rFonts w:ascii="Arial Narrow" w:hAnsi="Arial Narrow"/>
                        <w:color w:val="FFFFFF" w:themeColor="background1"/>
                      </w:rPr>
                      <w:t xml:space="preserve"> of August</w:t>
                    </w:r>
                    <w:r w:rsidR="00FC3189">
                      <w:rPr>
                        <w:rFonts w:ascii="Arial Narrow" w:hAnsi="Arial Narrow"/>
                        <w:color w:val="FFFFFF" w:themeColor="background1"/>
                      </w:rPr>
                      <w:t xml:space="preserve"> 2024</w:t>
                    </w:r>
                  </w:p>
                  <w:p w14:paraId="4E6F8924" w14:textId="77777777" w:rsidR="00BD28AD" w:rsidRDefault="00BD28AD" w:rsidP="0098032D"/>
                </w:txbxContent>
              </v:textbox>
            </v:shape>
          </w:pict>
        </mc:Fallback>
      </mc:AlternateContent>
    </w:r>
    <w:r w:rsidRPr="0098032D">
      <w:rPr>
        <w:noProof/>
        <w:lang w:eastAsia="en-AU"/>
      </w:rPr>
      <w:drawing>
        <wp:anchor distT="0" distB="0" distL="114300" distR="114300" simplePos="0" relativeHeight="251657728" behindDoc="1" locked="0" layoutInCell="1" allowOverlap="1" wp14:anchorId="409CC4A4" wp14:editId="5930AEE7">
          <wp:simplePos x="0" y="0"/>
          <wp:positionH relativeFrom="column">
            <wp:posOffset>-723332</wp:posOffset>
          </wp:positionH>
          <wp:positionV relativeFrom="paragraph">
            <wp:posOffset>173137</wp:posOffset>
          </wp:positionV>
          <wp:extent cx="7553325" cy="41212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Q Agenda Cover 2019.jpg"/>
                  <pic:cNvPicPr/>
                </pic:nvPicPr>
                <pic:blipFill rotWithShape="1">
                  <a:blip r:embed="rId1" cstate="print">
                    <a:extLst>
                      <a:ext uri="{28A0092B-C50C-407E-A947-70E740481C1C}">
                        <a14:useLocalDpi xmlns:a14="http://schemas.microsoft.com/office/drawing/2010/main" val="0"/>
                      </a:ext>
                    </a:extLst>
                  </a:blip>
                  <a:srcRect t="96141"/>
                  <a:stretch/>
                </pic:blipFill>
                <pic:spPr bwMode="auto">
                  <a:xfrm>
                    <a:off x="0" y="0"/>
                    <a:ext cx="7553325" cy="41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4AA"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b/>
        <w:color w:val="223444"/>
      </w:rPr>
    </w:pPr>
    <w:r w:rsidRPr="00763B12">
      <w:rPr>
        <w:rStyle w:val="BodyTextChar"/>
        <w:rFonts w:ascii="Calibri" w:eastAsiaTheme="majorEastAsia" w:hAnsi="Calibri" w:cs="Calibri"/>
        <w:b/>
        <w:color w:val="223444"/>
      </w:rPr>
      <w:t>Disclaimer</w:t>
    </w:r>
  </w:p>
  <w:p w14:paraId="4233270F"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Members of the public should note that in any discussion regarding any planning or other application that any statement or intimation of approval made by any member or officer of the Shire of Quairading during the course of any meeting is not intended to be and is not to be taken as notice of approval from the Shire of Quairading. No action should be taken on any item discussed at a Council meeting prior to written advice on the resolution of the Council being received.</w:t>
    </w:r>
  </w:p>
  <w:p w14:paraId="3F6E4CAE" w14:textId="77777777" w:rsidR="00BD28AD" w:rsidRPr="00763B12" w:rsidRDefault="00BD28AD" w:rsidP="002B2D01">
    <w:pPr>
      <w:pBdr>
        <w:top w:val="single" w:sz="4" w:space="1" w:color="auto"/>
        <w:bottom w:val="single" w:sz="4" w:space="1" w:color="auto"/>
      </w:pBdr>
      <w:spacing w:after="240"/>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Any plans or documents contained in this document may be subject to copyright law provisions (Copyright Act 1968, as amended) and the express permission of the copyright owner(s) should be sought prior to the reproduction.</w:t>
    </w:r>
  </w:p>
  <w:p w14:paraId="05808E13" w14:textId="77777777" w:rsidR="00BD28AD" w:rsidRDefault="00BD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1FDD" w14:textId="77777777" w:rsidR="003B5D10" w:rsidRDefault="003B5D10" w:rsidP="0043555C">
      <w:pPr>
        <w:spacing w:after="0"/>
      </w:pPr>
      <w:r>
        <w:separator/>
      </w:r>
    </w:p>
  </w:footnote>
  <w:footnote w:type="continuationSeparator" w:id="0">
    <w:p w14:paraId="1F35F879" w14:textId="77777777" w:rsidR="003B5D10" w:rsidRDefault="003B5D10" w:rsidP="00435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591" w14:textId="77777777" w:rsidR="00BD28AD" w:rsidRPr="00D06BEF" w:rsidRDefault="00E2083B">
    <w:pPr>
      <w:pStyle w:val="Header"/>
      <w:pBdr>
        <w:bottom w:val="single" w:sz="4" w:space="1" w:color="D9D9D9" w:themeColor="background1" w:themeShade="D9"/>
      </w:pBdr>
      <w:jc w:val="right"/>
      <w:rPr>
        <w:b/>
        <w:bCs/>
      </w:rPr>
    </w:pPr>
    <w:sdt>
      <w:sdtPr>
        <w:rPr>
          <w:color w:val="7F7F7F" w:themeColor="background1" w:themeShade="7F"/>
          <w:spacing w:val="60"/>
        </w:rPr>
        <w:id w:val="2008786425"/>
        <w:docPartObj>
          <w:docPartGallery w:val="Page Numbers (Top of Page)"/>
          <w:docPartUnique/>
        </w:docPartObj>
      </w:sdtPr>
      <w:sdtEndPr>
        <w:rPr>
          <w:b/>
          <w:bCs/>
          <w:noProof/>
          <w:color w:val="000000" w:themeColor="text1"/>
          <w:spacing w:val="0"/>
        </w:rPr>
      </w:sdtEndPr>
      <w:sdtContent>
        <w:r w:rsidR="00BD28AD" w:rsidRPr="00D06BEF">
          <w:rPr>
            <w:color w:val="7F7F7F" w:themeColor="background1" w:themeShade="7F"/>
            <w:spacing w:val="60"/>
          </w:rPr>
          <w:t>Page</w:t>
        </w:r>
        <w:r w:rsidR="00BD28AD" w:rsidRPr="00D06BEF">
          <w:t xml:space="preserve"> | </w:t>
        </w:r>
        <w:r w:rsidR="00BD28AD" w:rsidRPr="00D06BEF">
          <w:fldChar w:fldCharType="begin"/>
        </w:r>
        <w:r w:rsidR="00BD28AD" w:rsidRPr="00D06BEF">
          <w:instrText xml:space="preserve"> PAGE   \* MERGEFORMAT </w:instrText>
        </w:r>
        <w:r w:rsidR="00BD28AD" w:rsidRPr="00D06BEF">
          <w:fldChar w:fldCharType="separate"/>
        </w:r>
        <w:r w:rsidR="000202A2" w:rsidRPr="000202A2">
          <w:rPr>
            <w:b/>
            <w:bCs/>
            <w:noProof/>
          </w:rPr>
          <w:t>5</w:t>
        </w:r>
        <w:r w:rsidR="00BD28AD" w:rsidRPr="00D06BEF">
          <w:rPr>
            <w:b/>
            <w:bCs/>
            <w:noProof/>
          </w:rPr>
          <w:fldChar w:fldCharType="end"/>
        </w:r>
      </w:sdtContent>
    </w:sdt>
  </w:p>
  <w:p w14:paraId="689B2404" w14:textId="77777777" w:rsidR="00BD28AD" w:rsidRDefault="00BD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3815" w14:textId="77777777" w:rsidR="00BD28AD" w:rsidRDefault="00BD28AD" w:rsidP="0043555C">
    <w:pPr>
      <w:pStyle w:val="Header"/>
    </w:pPr>
    <w:r>
      <w:rPr>
        <w:noProof/>
        <w:lang w:eastAsia="en-AU"/>
      </w:rPr>
      <w:drawing>
        <wp:anchor distT="0" distB="0" distL="114300" distR="114300" simplePos="0" relativeHeight="251655680" behindDoc="1" locked="0" layoutInCell="1" allowOverlap="1" wp14:anchorId="3BB2C044" wp14:editId="5386BD34">
          <wp:simplePos x="0" y="0"/>
          <wp:positionH relativeFrom="column">
            <wp:posOffset>-746760</wp:posOffset>
          </wp:positionH>
          <wp:positionV relativeFrom="paragraph">
            <wp:posOffset>-513554</wp:posOffset>
          </wp:positionV>
          <wp:extent cx="7622275" cy="10779374"/>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Q Agenda Cover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275" cy="1077937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73155F2F" wp14:editId="15F1927A">
          <wp:simplePos x="0" y="0"/>
          <wp:positionH relativeFrom="column">
            <wp:posOffset>689041</wp:posOffset>
          </wp:positionH>
          <wp:positionV relativeFrom="paragraph">
            <wp:posOffset>-3046067</wp:posOffset>
          </wp:positionV>
          <wp:extent cx="3346703" cy="892454"/>
          <wp:effectExtent l="0" t="0" r="635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irading LOGO CMYK REV.png"/>
                  <pic:cNvPicPr/>
                </pic:nvPicPr>
                <pic:blipFill>
                  <a:blip r:embed="rId2">
                    <a:extLst>
                      <a:ext uri="{28A0092B-C50C-407E-A947-70E740481C1C}">
                        <a14:useLocalDpi xmlns:a14="http://schemas.microsoft.com/office/drawing/2010/main" val="0"/>
                      </a:ext>
                    </a:extLst>
                  </a:blip>
                  <a:stretch>
                    <a:fillRect/>
                  </a:stretch>
                </pic:blipFill>
                <pic:spPr>
                  <a:xfrm>
                    <a:off x="0" y="0"/>
                    <a:ext cx="3346703" cy="892454"/>
                  </a:xfrm>
                  <a:prstGeom prst="rect">
                    <a:avLst/>
                  </a:prstGeom>
                </pic:spPr>
              </pic:pic>
            </a:graphicData>
          </a:graphic>
          <wp14:sizeRelH relativeFrom="page">
            <wp14:pctWidth>0</wp14:pctWidth>
          </wp14:sizeRelH>
          <wp14:sizeRelV relativeFrom="page">
            <wp14:pctHeight>0</wp14:pctHeight>
          </wp14:sizeRelV>
        </wp:anchor>
      </w:drawing>
    </w:r>
  </w:p>
  <w:p w14:paraId="00456628" w14:textId="77777777" w:rsidR="00BD28AD" w:rsidRDefault="00BD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37"/>
    <w:multiLevelType w:val="hybridMultilevel"/>
    <w:tmpl w:val="69BCA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347987"/>
    <w:multiLevelType w:val="multilevel"/>
    <w:tmpl w:val="F53A4E8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23C80"/>
    <w:multiLevelType w:val="hybridMultilevel"/>
    <w:tmpl w:val="92B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34A01"/>
    <w:multiLevelType w:val="hybridMultilevel"/>
    <w:tmpl w:val="A4BEAF0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82946B1"/>
    <w:multiLevelType w:val="hybridMultilevel"/>
    <w:tmpl w:val="5FB87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C30D6A"/>
    <w:multiLevelType w:val="hybridMultilevel"/>
    <w:tmpl w:val="7D7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92F5A"/>
    <w:multiLevelType w:val="hybridMultilevel"/>
    <w:tmpl w:val="A198E3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36E0"/>
    <w:multiLevelType w:val="multilevel"/>
    <w:tmpl w:val="A816E5AC"/>
    <w:lvl w:ilvl="0">
      <w:start w:val="1"/>
      <w:numFmt w:val="decimal"/>
      <w:lvlText w:val="ITEM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Riga" w:hAnsi="Rig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8437039"/>
    <w:multiLevelType w:val="multilevel"/>
    <w:tmpl w:val="241219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E0331"/>
    <w:multiLevelType w:val="hybridMultilevel"/>
    <w:tmpl w:val="3DA2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44F9A"/>
    <w:multiLevelType w:val="hybridMultilevel"/>
    <w:tmpl w:val="44F4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708F"/>
    <w:multiLevelType w:val="hybridMultilevel"/>
    <w:tmpl w:val="0024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E54AD"/>
    <w:multiLevelType w:val="hybridMultilevel"/>
    <w:tmpl w:val="11F09690"/>
    <w:lvl w:ilvl="0" w:tplc="97F89C92">
      <w:start w:val="1"/>
      <w:numFmt w:val="decimal"/>
      <w:pStyle w:val="L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A5C4C44"/>
    <w:multiLevelType w:val="multilevel"/>
    <w:tmpl w:val="25E291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36E1A"/>
    <w:multiLevelType w:val="multilevel"/>
    <w:tmpl w:val="F8AEE354"/>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0F0CEB"/>
    <w:multiLevelType w:val="multilevel"/>
    <w:tmpl w:val="8D70650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14486"/>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744BD5"/>
    <w:multiLevelType w:val="hybridMultilevel"/>
    <w:tmpl w:val="1DF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65A83"/>
    <w:multiLevelType w:val="hybridMultilevel"/>
    <w:tmpl w:val="457056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717F29"/>
    <w:multiLevelType w:val="multilevel"/>
    <w:tmpl w:val="147EA1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304"/>
    <w:multiLevelType w:val="hybridMultilevel"/>
    <w:tmpl w:val="4FF00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AD4BCE"/>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EF26A2"/>
    <w:multiLevelType w:val="hybridMultilevel"/>
    <w:tmpl w:val="592EC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FA0DFE"/>
    <w:multiLevelType w:val="hybridMultilevel"/>
    <w:tmpl w:val="DDB4B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3F7EBA"/>
    <w:multiLevelType w:val="hybridMultilevel"/>
    <w:tmpl w:val="04E07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A5544F"/>
    <w:multiLevelType w:val="hybridMultilevel"/>
    <w:tmpl w:val="2A7A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01B14"/>
    <w:multiLevelType w:val="hybridMultilevel"/>
    <w:tmpl w:val="8390B1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222084"/>
    <w:multiLevelType w:val="hybridMultilevel"/>
    <w:tmpl w:val="3CB8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A1DB7"/>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9457B3"/>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A731D0"/>
    <w:multiLevelType w:val="hybridMultilevel"/>
    <w:tmpl w:val="04266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DC18C4"/>
    <w:multiLevelType w:val="hybridMultilevel"/>
    <w:tmpl w:val="8CAE5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0238A4"/>
    <w:multiLevelType w:val="hybridMultilevel"/>
    <w:tmpl w:val="46B04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A3B21D5"/>
    <w:multiLevelType w:val="multilevel"/>
    <w:tmpl w:val="2316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D41A0"/>
    <w:multiLevelType w:val="hybridMultilevel"/>
    <w:tmpl w:val="C0B0A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2A3E61"/>
    <w:multiLevelType w:val="hybridMultilevel"/>
    <w:tmpl w:val="912C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4396C"/>
    <w:multiLevelType w:val="hybridMultilevel"/>
    <w:tmpl w:val="57D28A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FD5622"/>
    <w:multiLevelType w:val="multilevel"/>
    <w:tmpl w:val="5CE401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01CCB"/>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5406BE"/>
    <w:multiLevelType w:val="hybridMultilevel"/>
    <w:tmpl w:val="C24E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E47FA"/>
    <w:multiLevelType w:val="hybridMultilevel"/>
    <w:tmpl w:val="180AA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14369A"/>
    <w:multiLevelType w:val="hybridMultilevel"/>
    <w:tmpl w:val="9CAA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2175D"/>
    <w:multiLevelType w:val="multilevel"/>
    <w:tmpl w:val="FE58FC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61062A"/>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A572E51"/>
    <w:multiLevelType w:val="hybridMultilevel"/>
    <w:tmpl w:val="946A3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6D42C1"/>
    <w:multiLevelType w:val="hybridMultilevel"/>
    <w:tmpl w:val="403C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8200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23188">
    <w:abstractNumId w:val="7"/>
  </w:num>
  <w:num w:numId="3" w16cid:durableId="2142306733">
    <w:abstractNumId w:val="30"/>
  </w:num>
  <w:num w:numId="4" w16cid:durableId="1211258961">
    <w:abstractNumId w:val="14"/>
  </w:num>
  <w:num w:numId="5" w16cid:durableId="1283993644">
    <w:abstractNumId w:val="12"/>
  </w:num>
  <w:num w:numId="6" w16cid:durableId="1669365425">
    <w:abstractNumId w:val="9"/>
  </w:num>
  <w:num w:numId="7" w16cid:durableId="1669794057">
    <w:abstractNumId w:val="16"/>
  </w:num>
  <w:num w:numId="8" w16cid:durableId="1476793725">
    <w:abstractNumId w:val="6"/>
  </w:num>
  <w:num w:numId="9" w16cid:durableId="356085312">
    <w:abstractNumId w:val="26"/>
  </w:num>
  <w:num w:numId="10" w16cid:durableId="854458938">
    <w:abstractNumId w:val="29"/>
  </w:num>
  <w:num w:numId="11" w16cid:durableId="1421945623">
    <w:abstractNumId w:val="43"/>
  </w:num>
  <w:num w:numId="12" w16cid:durableId="243414281">
    <w:abstractNumId w:val="23"/>
  </w:num>
  <w:num w:numId="13" w16cid:durableId="160051977">
    <w:abstractNumId w:val="28"/>
  </w:num>
  <w:num w:numId="14" w16cid:durableId="1297679553">
    <w:abstractNumId w:val="21"/>
  </w:num>
  <w:num w:numId="15" w16cid:durableId="1116560938">
    <w:abstractNumId w:val="38"/>
  </w:num>
  <w:num w:numId="16" w16cid:durableId="2109621864">
    <w:abstractNumId w:val="18"/>
  </w:num>
  <w:num w:numId="17" w16cid:durableId="1345784444">
    <w:abstractNumId w:val="45"/>
  </w:num>
  <w:num w:numId="18" w16cid:durableId="1629630941">
    <w:abstractNumId w:val="42"/>
  </w:num>
  <w:num w:numId="19" w16cid:durableId="620770676">
    <w:abstractNumId w:val="40"/>
  </w:num>
  <w:num w:numId="20" w16cid:durableId="102264364">
    <w:abstractNumId w:val="19"/>
  </w:num>
  <w:num w:numId="21" w16cid:durableId="1219321421">
    <w:abstractNumId w:val="36"/>
  </w:num>
  <w:num w:numId="22" w16cid:durableId="1098017096">
    <w:abstractNumId w:val="13"/>
  </w:num>
  <w:num w:numId="23" w16cid:durableId="270363549">
    <w:abstractNumId w:val="22"/>
  </w:num>
  <w:num w:numId="24" w16cid:durableId="12459985">
    <w:abstractNumId w:val="0"/>
  </w:num>
  <w:num w:numId="25" w16cid:durableId="46153279">
    <w:abstractNumId w:val="15"/>
  </w:num>
  <w:num w:numId="26" w16cid:durableId="319386456">
    <w:abstractNumId w:val="37"/>
  </w:num>
  <w:num w:numId="27" w16cid:durableId="1692680266">
    <w:abstractNumId w:val="8"/>
  </w:num>
  <w:num w:numId="28" w16cid:durableId="1587954010">
    <w:abstractNumId w:val="25"/>
  </w:num>
  <w:num w:numId="29" w16cid:durableId="869421106">
    <w:abstractNumId w:val="44"/>
  </w:num>
  <w:num w:numId="30" w16cid:durableId="1255482028">
    <w:abstractNumId w:val="24"/>
  </w:num>
  <w:num w:numId="31" w16cid:durableId="2033215123">
    <w:abstractNumId w:val="41"/>
  </w:num>
  <w:num w:numId="32" w16cid:durableId="2061778427">
    <w:abstractNumId w:val="32"/>
  </w:num>
  <w:num w:numId="33" w16cid:durableId="1263994002">
    <w:abstractNumId w:val="31"/>
  </w:num>
  <w:num w:numId="34" w16cid:durableId="1560819777">
    <w:abstractNumId w:val="20"/>
  </w:num>
  <w:num w:numId="35" w16cid:durableId="1007175074">
    <w:abstractNumId w:val="20"/>
  </w:num>
  <w:num w:numId="36" w16cid:durableId="470294101">
    <w:abstractNumId w:val="35"/>
  </w:num>
  <w:num w:numId="37" w16cid:durableId="900290687">
    <w:abstractNumId w:val="4"/>
  </w:num>
  <w:num w:numId="38" w16cid:durableId="191496348">
    <w:abstractNumId w:val="33"/>
  </w:num>
  <w:num w:numId="39" w16cid:durableId="566574060">
    <w:abstractNumId w:val="3"/>
  </w:num>
  <w:num w:numId="40" w16cid:durableId="284626551">
    <w:abstractNumId w:val="5"/>
  </w:num>
  <w:num w:numId="41" w16cid:durableId="289167676">
    <w:abstractNumId w:val="10"/>
  </w:num>
  <w:num w:numId="42" w16cid:durableId="1694116393">
    <w:abstractNumId w:val="17"/>
  </w:num>
  <w:num w:numId="43" w16cid:durableId="619727412">
    <w:abstractNumId w:val="34"/>
  </w:num>
  <w:num w:numId="44" w16cid:durableId="652295855">
    <w:abstractNumId w:val="39"/>
  </w:num>
  <w:num w:numId="45" w16cid:durableId="654652398">
    <w:abstractNumId w:val="1"/>
  </w:num>
  <w:num w:numId="46" w16cid:durableId="646782009">
    <w:abstractNumId w:val="2"/>
  </w:num>
  <w:num w:numId="47" w16cid:durableId="1363092382">
    <w:abstractNumId w:val="11"/>
  </w:num>
  <w:num w:numId="48" w16cid:durableId="184026918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77825">
      <o:colormru v:ext="edit" colors="#e1f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B002451-EE54-490F-A826-A97F92F7958C}"/>
    <w:docVar w:name="dgnword-eventsink" w:val="219511688"/>
  </w:docVars>
  <w:rsids>
    <w:rsidRoot w:val="0043555C"/>
    <w:rsid w:val="000019C2"/>
    <w:rsid w:val="00001AEC"/>
    <w:rsid w:val="000031FB"/>
    <w:rsid w:val="00003CE7"/>
    <w:rsid w:val="0000448B"/>
    <w:rsid w:val="0000504C"/>
    <w:rsid w:val="000069D0"/>
    <w:rsid w:val="00006BA9"/>
    <w:rsid w:val="00010410"/>
    <w:rsid w:val="000107B7"/>
    <w:rsid w:val="00010B63"/>
    <w:rsid w:val="0001365A"/>
    <w:rsid w:val="000140F2"/>
    <w:rsid w:val="00014C3D"/>
    <w:rsid w:val="00016611"/>
    <w:rsid w:val="0001677F"/>
    <w:rsid w:val="000179DA"/>
    <w:rsid w:val="00020152"/>
    <w:rsid w:val="000202A2"/>
    <w:rsid w:val="000206DC"/>
    <w:rsid w:val="000215B9"/>
    <w:rsid w:val="00022DEF"/>
    <w:rsid w:val="000260CD"/>
    <w:rsid w:val="0002664B"/>
    <w:rsid w:val="00030E6A"/>
    <w:rsid w:val="000311C0"/>
    <w:rsid w:val="00033E09"/>
    <w:rsid w:val="00035F07"/>
    <w:rsid w:val="000404F5"/>
    <w:rsid w:val="00040C14"/>
    <w:rsid w:val="00041490"/>
    <w:rsid w:val="00041AE8"/>
    <w:rsid w:val="00042E42"/>
    <w:rsid w:val="00044006"/>
    <w:rsid w:val="00044E77"/>
    <w:rsid w:val="000457BD"/>
    <w:rsid w:val="0004753B"/>
    <w:rsid w:val="0005129C"/>
    <w:rsid w:val="0005244E"/>
    <w:rsid w:val="000561F3"/>
    <w:rsid w:val="00061E76"/>
    <w:rsid w:val="00064342"/>
    <w:rsid w:val="000676EA"/>
    <w:rsid w:val="00070758"/>
    <w:rsid w:val="00071264"/>
    <w:rsid w:val="000717D5"/>
    <w:rsid w:val="000733F7"/>
    <w:rsid w:val="000735EA"/>
    <w:rsid w:val="000740C9"/>
    <w:rsid w:val="000741F5"/>
    <w:rsid w:val="00077ECF"/>
    <w:rsid w:val="00080242"/>
    <w:rsid w:val="00084501"/>
    <w:rsid w:val="00085F23"/>
    <w:rsid w:val="00087106"/>
    <w:rsid w:val="00090BF2"/>
    <w:rsid w:val="00093D9D"/>
    <w:rsid w:val="00095CEE"/>
    <w:rsid w:val="0009642F"/>
    <w:rsid w:val="000A00C1"/>
    <w:rsid w:val="000A014E"/>
    <w:rsid w:val="000A0A4C"/>
    <w:rsid w:val="000A1810"/>
    <w:rsid w:val="000A2663"/>
    <w:rsid w:val="000A268E"/>
    <w:rsid w:val="000A5E75"/>
    <w:rsid w:val="000A696E"/>
    <w:rsid w:val="000A7823"/>
    <w:rsid w:val="000A7EB1"/>
    <w:rsid w:val="000B23E1"/>
    <w:rsid w:val="000B43CA"/>
    <w:rsid w:val="000B681C"/>
    <w:rsid w:val="000B795D"/>
    <w:rsid w:val="000C1A7B"/>
    <w:rsid w:val="000C2FFC"/>
    <w:rsid w:val="000C3094"/>
    <w:rsid w:val="000C3AA7"/>
    <w:rsid w:val="000C44E3"/>
    <w:rsid w:val="000C45EA"/>
    <w:rsid w:val="000C7DF6"/>
    <w:rsid w:val="000D18AC"/>
    <w:rsid w:val="000D2967"/>
    <w:rsid w:val="000D511A"/>
    <w:rsid w:val="000E0464"/>
    <w:rsid w:val="000E0F0D"/>
    <w:rsid w:val="000E218A"/>
    <w:rsid w:val="000E3E1E"/>
    <w:rsid w:val="000E43B9"/>
    <w:rsid w:val="000E486F"/>
    <w:rsid w:val="000E4A01"/>
    <w:rsid w:val="000E4E8E"/>
    <w:rsid w:val="000E682B"/>
    <w:rsid w:val="000F2198"/>
    <w:rsid w:val="000F3BDE"/>
    <w:rsid w:val="000F4A72"/>
    <w:rsid w:val="00101278"/>
    <w:rsid w:val="00102145"/>
    <w:rsid w:val="001026CE"/>
    <w:rsid w:val="001028D3"/>
    <w:rsid w:val="001035A8"/>
    <w:rsid w:val="00104438"/>
    <w:rsid w:val="0010457E"/>
    <w:rsid w:val="00105EA4"/>
    <w:rsid w:val="00106BFF"/>
    <w:rsid w:val="00112018"/>
    <w:rsid w:val="001128ED"/>
    <w:rsid w:val="001147EA"/>
    <w:rsid w:val="00116D43"/>
    <w:rsid w:val="00116F0B"/>
    <w:rsid w:val="00124E6D"/>
    <w:rsid w:val="001259DC"/>
    <w:rsid w:val="00126165"/>
    <w:rsid w:val="00132699"/>
    <w:rsid w:val="0013331A"/>
    <w:rsid w:val="00135D41"/>
    <w:rsid w:val="00135DA6"/>
    <w:rsid w:val="00137D75"/>
    <w:rsid w:val="00141B63"/>
    <w:rsid w:val="00141C00"/>
    <w:rsid w:val="00143D68"/>
    <w:rsid w:val="00144686"/>
    <w:rsid w:val="001475D5"/>
    <w:rsid w:val="001500E2"/>
    <w:rsid w:val="00150AC5"/>
    <w:rsid w:val="00150D31"/>
    <w:rsid w:val="00154AFC"/>
    <w:rsid w:val="00155268"/>
    <w:rsid w:val="00161CA4"/>
    <w:rsid w:val="00162BAF"/>
    <w:rsid w:val="0016422B"/>
    <w:rsid w:val="0016537F"/>
    <w:rsid w:val="00166738"/>
    <w:rsid w:val="00166823"/>
    <w:rsid w:val="00167510"/>
    <w:rsid w:val="00170B90"/>
    <w:rsid w:val="00171970"/>
    <w:rsid w:val="001734FB"/>
    <w:rsid w:val="00175327"/>
    <w:rsid w:val="0017560C"/>
    <w:rsid w:val="0017748E"/>
    <w:rsid w:val="00180F6A"/>
    <w:rsid w:val="0018228B"/>
    <w:rsid w:val="001823A6"/>
    <w:rsid w:val="001826D3"/>
    <w:rsid w:val="00183644"/>
    <w:rsid w:val="001841A4"/>
    <w:rsid w:val="00185D02"/>
    <w:rsid w:val="00186CB1"/>
    <w:rsid w:val="00193CC3"/>
    <w:rsid w:val="001942E9"/>
    <w:rsid w:val="00195414"/>
    <w:rsid w:val="001A57E4"/>
    <w:rsid w:val="001B04F6"/>
    <w:rsid w:val="001B0FEF"/>
    <w:rsid w:val="001B1441"/>
    <w:rsid w:val="001B2C8D"/>
    <w:rsid w:val="001B360C"/>
    <w:rsid w:val="001B4C5A"/>
    <w:rsid w:val="001B5AF6"/>
    <w:rsid w:val="001B6961"/>
    <w:rsid w:val="001B7674"/>
    <w:rsid w:val="001C44C4"/>
    <w:rsid w:val="001D002F"/>
    <w:rsid w:val="001D173F"/>
    <w:rsid w:val="001D2229"/>
    <w:rsid w:val="001D3349"/>
    <w:rsid w:val="001D4055"/>
    <w:rsid w:val="001D7166"/>
    <w:rsid w:val="001E066C"/>
    <w:rsid w:val="001E135F"/>
    <w:rsid w:val="001E149B"/>
    <w:rsid w:val="001E471C"/>
    <w:rsid w:val="001E4989"/>
    <w:rsid w:val="001E49EF"/>
    <w:rsid w:val="001F0B0C"/>
    <w:rsid w:val="001F0D6A"/>
    <w:rsid w:val="001F2473"/>
    <w:rsid w:val="001F313B"/>
    <w:rsid w:val="001F4828"/>
    <w:rsid w:val="001F5CF0"/>
    <w:rsid w:val="001F5ED8"/>
    <w:rsid w:val="001F6623"/>
    <w:rsid w:val="001F6FAF"/>
    <w:rsid w:val="002014B6"/>
    <w:rsid w:val="002015AB"/>
    <w:rsid w:val="00201A03"/>
    <w:rsid w:val="00203BC5"/>
    <w:rsid w:val="00203DE8"/>
    <w:rsid w:val="002069B4"/>
    <w:rsid w:val="00210EEE"/>
    <w:rsid w:val="00211E94"/>
    <w:rsid w:val="002172AD"/>
    <w:rsid w:val="00217676"/>
    <w:rsid w:val="00217C83"/>
    <w:rsid w:val="00220940"/>
    <w:rsid w:val="002224A0"/>
    <w:rsid w:val="00223228"/>
    <w:rsid w:val="0022496D"/>
    <w:rsid w:val="00224DF8"/>
    <w:rsid w:val="002258E9"/>
    <w:rsid w:val="00225CCE"/>
    <w:rsid w:val="002278F1"/>
    <w:rsid w:val="00230928"/>
    <w:rsid w:val="00235AE6"/>
    <w:rsid w:val="00236E66"/>
    <w:rsid w:val="00241191"/>
    <w:rsid w:val="002420C1"/>
    <w:rsid w:val="0024231F"/>
    <w:rsid w:val="00242C38"/>
    <w:rsid w:val="00246F11"/>
    <w:rsid w:val="002470B6"/>
    <w:rsid w:val="00247285"/>
    <w:rsid w:val="00247AD1"/>
    <w:rsid w:val="00252459"/>
    <w:rsid w:val="00252AF3"/>
    <w:rsid w:val="0025629B"/>
    <w:rsid w:val="00256F7E"/>
    <w:rsid w:val="0025726A"/>
    <w:rsid w:val="00260F6F"/>
    <w:rsid w:val="00261D3A"/>
    <w:rsid w:val="00262A02"/>
    <w:rsid w:val="00262BAE"/>
    <w:rsid w:val="00263BF9"/>
    <w:rsid w:val="0026468C"/>
    <w:rsid w:val="00265C2A"/>
    <w:rsid w:val="0026623C"/>
    <w:rsid w:val="00271CB8"/>
    <w:rsid w:val="0027549C"/>
    <w:rsid w:val="00276698"/>
    <w:rsid w:val="0028246B"/>
    <w:rsid w:val="00282C3E"/>
    <w:rsid w:val="002839C5"/>
    <w:rsid w:val="002847D7"/>
    <w:rsid w:val="002859A8"/>
    <w:rsid w:val="00285D99"/>
    <w:rsid w:val="002867E3"/>
    <w:rsid w:val="00287A19"/>
    <w:rsid w:val="002911CB"/>
    <w:rsid w:val="0029215E"/>
    <w:rsid w:val="00294E1A"/>
    <w:rsid w:val="00295010"/>
    <w:rsid w:val="0029544C"/>
    <w:rsid w:val="00295828"/>
    <w:rsid w:val="00297CF3"/>
    <w:rsid w:val="002A1E85"/>
    <w:rsid w:val="002A28AD"/>
    <w:rsid w:val="002A3025"/>
    <w:rsid w:val="002A3AB2"/>
    <w:rsid w:val="002A45F9"/>
    <w:rsid w:val="002A57AA"/>
    <w:rsid w:val="002A5F5C"/>
    <w:rsid w:val="002B2198"/>
    <w:rsid w:val="002B2D01"/>
    <w:rsid w:val="002B2E19"/>
    <w:rsid w:val="002B5C5C"/>
    <w:rsid w:val="002B6EA3"/>
    <w:rsid w:val="002B79EA"/>
    <w:rsid w:val="002C080C"/>
    <w:rsid w:val="002C0AD7"/>
    <w:rsid w:val="002C1DDC"/>
    <w:rsid w:val="002C3325"/>
    <w:rsid w:val="002C3DA2"/>
    <w:rsid w:val="002C51CF"/>
    <w:rsid w:val="002C5B83"/>
    <w:rsid w:val="002C7650"/>
    <w:rsid w:val="002C7ADC"/>
    <w:rsid w:val="002C7E1A"/>
    <w:rsid w:val="002D5D44"/>
    <w:rsid w:val="002D619B"/>
    <w:rsid w:val="002E00D6"/>
    <w:rsid w:val="002E0C93"/>
    <w:rsid w:val="002E10DB"/>
    <w:rsid w:val="002E2AE8"/>
    <w:rsid w:val="002E2FF7"/>
    <w:rsid w:val="002E3B6A"/>
    <w:rsid w:val="002E51F1"/>
    <w:rsid w:val="002F2867"/>
    <w:rsid w:val="002F320F"/>
    <w:rsid w:val="002F33B2"/>
    <w:rsid w:val="002F4BF2"/>
    <w:rsid w:val="002F56E0"/>
    <w:rsid w:val="002F5B25"/>
    <w:rsid w:val="002F62F3"/>
    <w:rsid w:val="002F7E48"/>
    <w:rsid w:val="0030002E"/>
    <w:rsid w:val="003024DB"/>
    <w:rsid w:val="003025ED"/>
    <w:rsid w:val="00303B56"/>
    <w:rsid w:val="003040C5"/>
    <w:rsid w:val="00305ED4"/>
    <w:rsid w:val="00307F82"/>
    <w:rsid w:val="00313483"/>
    <w:rsid w:val="00314CF4"/>
    <w:rsid w:val="003150AC"/>
    <w:rsid w:val="00315568"/>
    <w:rsid w:val="00316A11"/>
    <w:rsid w:val="003200C4"/>
    <w:rsid w:val="00320B83"/>
    <w:rsid w:val="003219FA"/>
    <w:rsid w:val="00321A59"/>
    <w:rsid w:val="00322683"/>
    <w:rsid w:val="0032303E"/>
    <w:rsid w:val="003257FB"/>
    <w:rsid w:val="00327A98"/>
    <w:rsid w:val="00327FB9"/>
    <w:rsid w:val="00333F38"/>
    <w:rsid w:val="0033686A"/>
    <w:rsid w:val="00342A8B"/>
    <w:rsid w:val="00343F83"/>
    <w:rsid w:val="00345290"/>
    <w:rsid w:val="00345E28"/>
    <w:rsid w:val="00346D01"/>
    <w:rsid w:val="00350171"/>
    <w:rsid w:val="003536F4"/>
    <w:rsid w:val="003551F3"/>
    <w:rsid w:val="00357755"/>
    <w:rsid w:val="0036022A"/>
    <w:rsid w:val="003636F1"/>
    <w:rsid w:val="00364940"/>
    <w:rsid w:val="003649B5"/>
    <w:rsid w:val="00367815"/>
    <w:rsid w:val="0037147F"/>
    <w:rsid w:val="00371A4F"/>
    <w:rsid w:val="00372B1C"/>
    <w:rsid w:val="003746AC"/>
    <w:rsid w:val="00374DFA"/>
    <w:rsid w:val="00375027"/>
    <w:rsid w:val="003762EA"/>
    <w:rsid w:val="00377ECF"/>
    <w:rsid w:val="0038006B"/>
    <w:rsid w:val="00381314"/>
    <w:rsid w:val="0038154B"/>
    <w:rsid w:val="00382822"/>
    <w:rsid w:val="00385346"/>
    <w:rsid w:val="00386AB5"/>
    <w:rsid w:val="00386C7E"/>
    <w:rsid w:val="00390423"/>
    <w:rsid w:val="00390AC9"/>
    <w:rsid w:val="0039438E"/>
    <w:rsid w:val="003955B8"/>
    <w:rsid w:val="00395995"/>
    <w:rsid w:val="0039743B"/>
    <w:rsid w:val="00397DFD"/>
    <w:rsid w:val="003A0479"/>
    <w:rsid w:val="003A05AF"/>
    <w:rsid w:val="003A0F9C"/>
    <w:rsid w:val="003A694A"/>
    <w:rsid w:val="003A6D8F"/>
    <w:rsid w:val="003B1FA2"/>
    <w:rsid w:val="003B32D9"/>
    <w:rsid w:val="003B3CC0"/>
    <w:rsid w:val="003B5570"/>
    <w:rsid w:val="003B5D10"/>
    <w:rsid w:val="003B7C27"/>
    <w:rsid w:val="003C056E"/>
    <w:rsid w:val="003C1019"/>
    <w:rsid w:val="003C1486"/>
    <w:rsid w:val="003C18DE"/>
    <w:rsid w:val="003C249C"/>
    <w:rsid w:val="003C354C"/>
    <w:rsid w:val="003C6F3D"/>
    <w:rsid w:val="003C7275"/>
    <w:rsid w:val="003D0B04"/>
    <w:rsid w:val="003D1416"/>
    <w:rsid w:val="003D155E"/>
    <w:rsid w:val="003D1B08"/>
    <w:rsid w:val="003D25AF"/>
    <w:rsid w:val="003D46A3"/>
    <w:rsid w:val="003D480F"/>
    <w:rsid w:val="003D6114"/>
    <w:rsid w:val="003E0CB4"/>
    <w:rsid w:val="003E2418"/>
    <w:rsid w:val="003E3FA0"/>
    <w:rsid w:val="003E6547"/>
    <w:rsid w:val="003E7360"/>
    <w:rsid w:val="003E744F"/>
    <w:rsid w:val="003E784E"/>
    <w:rsid w:val="003E795B"/>
    <w:rsid w:val="003F1189"/>
    <w:rsid w:val="003F34D7"/>
    <w:rsid w:val="003F45B2"/>
    <w:rsid w:val="003F4ABF"/>
    <w:rsid w:val="003F500C"/>
    <w:rsid w:val="003F5CB9"/>
    <w:rsid w:val="003F699C"/>
    <w:rsid w:val="00400A92"/>
    <w:rsid w:val="004020CF"/>
    <w:rsid w:val="00403A25"/>
    <w:rsid w:val="00403C8B"/>
    <w:rsid w:val="00403CEB"/>
    <w:rsid w:val="00404E96"/>
    <w:rsid w:val="0040560B"/>
    <w:rsid w:val="00405BAD"/>
    <w:rsid w:val="00406BDB"/>
    <w:rsid w:val="00406CE6"/>
    <w:rsid w:val="00407FAB"/>
    <w:rsid w:val="004115D5"/>
    <w:rsid w:val="00412F50"/>
    <w:rsid w:val="00413787"/>
    <w:rsid w:val="004144BC"/>
    <w:rsid w:val="00414673"/>
    <w:rsid w:val="004162C7"/>
    <w:rsid w:val="0042073F"/>
    <w:rsid w:val="00420A4E"/>
    <w:rsid w:val="004229DA"/>
    <w:rsid w:val="004249BB"/>
    <w:rsid w:val="00425E70"/>
    <w:rsid w:val="00426DF4"/>
    <w:rsid w:val="00427163"/>
    <w:rsid w:val="00430877"/>
    <w:rsid w:val="0043114E"/>
    <w:rsid w:val="0043272E"/>
    <w:rsid w:val="00434569"/>
    <w:rsid w:val="0043555C"/>
    <w:rsid w:val="00436525"/>
    <w:rsid w:val="00437049"/>
    <w:rsid w:val="004376CF"/>
    <w:rsid w:val="00441700"/>
    <w:rsid w:val="00441EB4"/>
    <w:rsid w:val="0044283A"/>
    <w:rsid w:val="00443E2D"/>
    <w:rsid w:val="00444AC7"/>
    <w:rsid w:val="00445E69"/>
    <w:rsid w:val="00445F89"/>
    <w:rsid w:val="00450C08"/>
    <w:rsid w:val="00451C24"/>
    <w:rsid w:val="004522CE"/>
    <w:rsid w:val="00454A82"/>
    <w:rsid w:val="00457552"/>
    <w:rsid w:val="00466D56"/>
    <w:rsid w:val="00471880"/>
    <w:rsid w:val="00471967"/>
    <w:rsid w:val="00472643"/>
    <w:rsid w:val="004744CC"/>
    <w:rsid w:val="00474BE1"/>
    <w:rsid w:val="0047518A"/>
    <w:rsid w:val="00475464"/>
    <w:rsid w:val="004810DF"/>
    <w:rsid w:val="004811C1"/>
    <w:rsid w:val="00481393"/>
    <w:rsid w:val="0048334E"/>
    <w:rsid w:val="0048403D"/>
    <w:rsid w:val="00484FC5"/>
    <w:rsid w:val="004859F7"/>
    <w:rsid w:val="004874CF"/>
    <w:rsid w:val="00490094"/>
    <w:rsid w:val="0049040B"/>
    <w:rsid w:val="0049208D"/>
    <w:rsid w:val="004946D7"/>
    <w:rsid w:val="00494B05"/>
    <w:rsid w:val="00495C73"/>
    <w:rsid w:val="0049659F"/>
    <w:rsid w:val="004A10F3"/>
    <w:rsid w:val="004A1719"/>
    <w:rsid w:val="004A26A1"/>
    <w:rsid w:val="004A6D33"/>
    <w:rsid w:val="004A6ED3"/>
    <w:rsid w:val="004A752A"/>
    <w:rsid w:val="004A777F"/>
    <w:rsid w:val="004A7A0F"/>
    <w:rsid w:val="004B02B1"/>
    <w:rsid w:val="004B0F1D"/>
    <w:rsid w:val="004B13E1"/>
    <w:rsid w:val="004B212E"/>
    <w:rsid w:val="004B3165"/>
    <w:rsid w:val="004B799A"/>
    <w:rsid w:val="004C4952"/>
    <w:rsid w:val="004C72C6"/>
    <w:rsid w:val="004D03B9"/>
    <w:rsid w:val="004D0CD3"/>
    <w:rsid w:val="004D2CD9"/>
    <w:rsid w:val="004D2E10"/>
    <w:rsid w:val="004D2E66"/>
    <w:rsid w:val="004D3182"/>
    <w:rsid w:val="004D3191"/>
    <w:rsid w:val="004D3D59"/>
    <w:rsid w:val="004D4CEE"/>
    <w:rsid w:val="004D5F63"/>
    <w:rsid w:val="004D6142"/>
    <w:rsid w:val="004D73CA"/>
    <w:rsid w:val="004E01A4"/>
    <w:rsid w:val="004E08C4"/>
    <w:rsid w:val="004E15E1"/>
    <w:rsid w:val="004E2043"/>
    <w:rsid w:val="004E6F3B"/>
    <w:rsid w:val="004F13EC"/>
    <w:rsid w:val="004F2BC2"/>
    <w:rsid w:val="004F2FD6"/>
    <w:rsid w:val="004F44C5"/>
    <w:rsid w:val="004F451A"/>
    <w:rsid w:val="004F4F0E"/>
    <w:rsid w:val="004F6BA2"/>
    <w:rsid w:val="004F7976"/>
    <w:rsid w:val="00500625"/>
    <w:rsid w:val="00501A79"/>
    <w:rsid w:val="00504834"/>
    <w:rsid w:val="00504D50"/>
    <w:rsid w:val="00505C4F"/>
    <w:rsid w:val="00507999"/>
    <w:rsid w:val="0051065E"/>
    <w:rsid w:val="00515E6B"/>
    <w:rsid w:val="0051671D"/>
    <w:rsid w:val="005177A1"/>
    <w:rsid w:val="00520117"/>
    <w:rsid w:val="00521F6F"/>
    <w:rsid w:val="00525665"/>
    <w:rsid w:val="0052759B"/>
    <w:rsid w:val="00531B81"/>
    <w:rsid w:val="00533BD8"/>
    <w:rsid w:val="00533C0A"/>
    <w:rsid w:val="00536525"/>
    <w:rsid w:val="0053711F"/>
    <w:rsid w:val="00537130"/>
    <w:rsid w:val="00537A87"/>
    <w:rsid w:val="005425C7"/>
    <w:rsid w:val="00544221"/>
    <w:rsid w:val="0054512C"/>
    <w:rsid w:val="005455B5"/>
    <w:rsid w:val="0054662C"/>
    <w:rsid w:val="0054776C"/>
    <w:rsid w:val="0055045D"/>
    <w:rsid w:val="005508D5"/>
    <w:rsid w:val="00551F00"/>
    <w:rsid w:val="005520D0"/>
    <w:rsid w:val="00552490"/>
    <w:rsid w:val="005534B4"/>
    <w:rsid w:val="005546F4"/>
    <w:rsid w:val="00557BA2"/>
    <w:rsid w:val="00561210"/>
    <w:rsid w:val="00566662"/>
    <w:rsid w:val="00566F73"/>
    <w:rsid w:val="0057276C"/>
    <w:rsid w:val="005732C1"/>
    <w:rsid w:val="005756B3"/>
    <w:rsid w:val="00575C1E"/>
    <w:rsid w:val="005762DE"/>
    <w:rsid w:val="00576436"/>
    <w:rsid w:val="0057688C"/>
    <w:rsid w:val="00577236"/>
    <w:rsid w:val="0057759D"/>
    <w:rsid w:val="00580523"/>
    <w:rsid w:val="00580E00"/>
    <w:rsid w:val="00581202"/>
    <w:rsid w:val="00581A05"/>
    <w:rsid w:val="005830CF"/>
    <w:rsid w:val="00583138"/>
    <w:rsid w:val="0058691F"/>
    <w:rsid w:val="00587FC9"/>
    <w:rsid w:val="005916DC"/>
    <w:rsid w:val="00591AD1"/>
    <w:rsid w:val="00592E4A"/>
    <w:rsid w:val="00594207"/>
    <w:rsid w:val="0059766E"/>
    <w:rsid w:val="00597F75"/>
    <w:rsid w:val="005A2289"/>
    <w:rsid w:val="005A2F7A"/>
    <w:rsid w:val="005A3CA9"/>
    <w:rsid w:val="005A41AB"/>
    <w:rsid w:val="005A4722"/>
    <w:rsid w:val="005A5B70"/>
    <w:rsid w:val="005A64A1"/>
    <w:rsid w:val="005B0AD3"/>
    <w:rsid w:val="005B3B6A"/>
    <w:rsid w:val="005B59B9"/>
    <w:rsid w:val="005B65F2"/>
    <w:rsid w:val="005B6741"/>
    <w:rsid w:val="005C386B"/>
    <w:rsid w:val="005C582E"/>
    <w:rsid w:val="005C5D36"/>
    <w:rsid w:val="005C7769"/>
    <w:rsid w:val="005C77B7"/>
    <w:rsid w:val="005D0350"/>
    <w:rsid w:val="005D32FE"/>
    <w:rsid w:val="005D66F7"/>
    <w:rsid w:val="005E36F2"/>
    <w:rsid w:val="005E3A5A"/>
    <w:rsid w:val="005E3B98"/>
    <w:rsid w:val="005E470E"/>
    <w:rsid w:val="005E5901"/>
    <w:rsid w:val="005E76DC"/>
    <w:rsid w:val="005F191A"/>
    <w:rsid w:val="005F4C12"/>
    <w:rsid w:val="005F6A12"/>
    <w:rsid w:val="005F74F8"/>
    <w:rsid w:val="006006AC"/>
    <w:rsid w:val="006011AA"/>
    <w:rsid w:val="00602440"/>
    <w:rsid w:val="006028EE"/>
    <w:rsid w:val="006032F1"/>
    <w:rsid w:val="006035E2"/>
    <w:rsid w:val="006047DE"/>
    <w:rsid w:val="006100EA"/>
    <w:rsid w:val="006125D6"/>
    <w:rsid w:val="0061456B"/>
    <w:rsid w:val="00614D01"/>
    <w:rsid w:val="0061504A"/>
    <w:rsid w:val="006172F7"/>
    <w:rsid w:val="00620D13"/>
    <w:rsid w:val="00622092"/>
    <w:rsid w:val="00623608"/>
    <w:rsid w:val="00624776"/>
    <w:rsid w:val="00625BB3"/>
    <w:rsid w:val="00627E54"/>
    <w:rsid w:val="00630FCF"/>
    <w:rsid w:val="0063126B"/>
    <w:rsid w:val="00633064"/>
    <w:rsid w:val="00633F5A"/>
    <w:rsid w:val="00635FD5"/>
    <w:rsid w:val="00645138"/>
    <w:rsid w:val="00645E04"/>
    <w:rsid w:val="00647867"/>
    <w:rsid w:val="00647D84"/>
    <w:rsid w:val="0065151D"/>
    <w:rsid w:val="006522EE"/>
    <w:rsid w:val="00653A23"/>
    <w:rsid w:val="00653E1B"/>
    <w:rsid w:val="00655AF2"/>
    <w:rsid w:val="0066049C"/>
    <w:rsid w:val="0066131F"/>
    <w:rsid w:val="0066396D"/>
    <w:rsid w:val="00667ECE"/>
    <w:rsid w:val="00673ABE"/>
    <w:rsid w:val="00674C92"/>
    <w:rsid w:val="00675E6C"/>
    <w:rsid w:val="00676026"/>
    <w:rsid w:val="006768A5"/>
    <w:rsid w:val="00681DBC"/>
    <w:rsid w:val="00683548"/>
    <w:rsid w:val="006841EF"/>
    <w:rsid w:val="00684B93"/>
    <w:rsid w:val="00685126"/>
    <w:rsid w:val="006870A9"/>
    <w:rsid w:val="0069138C"/>
    <w:rsid w:val="00693C0B"/>
    <w:rsid w:val="00693F4F"/>
    <w:rsid w:val="00694CAA"/>
    <w:rsid w:val="00697CA6"/>
    <w:rsid w:val="006A0167"/>
    <w:rsid w:val="006A0818"/>
    <w:rsid w:val="006A0B5A"/>
    <w:rsid w:val="006A3105"/>
    <w:rsid w:val="006A4852"/>
    <w:rsid w:val="006A57C7"/>
    <w:rsid w:val="006A63E4"/>
    <w:rsid w:val="006B0701"/>
    <w:rsid w:val="006B1166"/>
    <w:rsid w:val="006B3D1D"/>
    <w:rsid w:val="006B47F3"/>
    <w:rsid w:val="006B4F4B"/>
    <w:rsid w:val="006B5079"/>
    <w:rsid w:val="006B525B"/>
    <w:rsid w:val="006B5DCE"/>
    <w:rsid w:val="006C0A2F"/>
    <w:rsid w:val="006C595F"/>
    <w:rsid w:val="006C672E"/>
    <w:rsid w:val="006C6AD8"/>
    <w:rsid w:val="006C7A86"/>
    <w:rsid w:val="006C7D1E"/>
    <w:rsid w:val="006D0028"/>
    <w:rsid w:val="006D0CC5"/>
    <w:rsid w:val="006D2296"/>
    <w:rsid w:val="006D31D2"/>
    <w:rsid w:val="006D4FE6"/>
    <w:rsid w:val="006E200E"/>
    <w:rsid w:val="006F0864"/>
    <w:rsid w:val="006F16D2"/>
    <w:rsid w:val="006F33F8"/>
    <w:rsid w:val="006F42B2"/>
    <w:rsid w:val="006F4E62"/>
    <w:rsid w:val="00701C42"/>
    <w:rsid w:val="00703E3A"/>
    <w:rsid w:val="007042B0"/>
    <w:rsid w:val="007059C3"/>
    <w:rsid w:val="00705F54"/>
    <w:rsid w:val="007160AD"/>
    <w:rsid w:val="007200ED"/>
    <w:rsid w:val="007205B9"/>
    <w:rsid w:val="00722711"/>
    <w:rsid w:val="0072443F"/>
    <w:rsid w:val="00727F56"/>
    <w:rsid w:val="0073052E"/>
    <w:rsid w:val="00732397"/>
    <w:rsid w:val="00732E17"/>
    <w:rsid w:val="0073564A"/>
    <w:rsid w:val="00740D60"/>
    <w:rsid w:val="0074112E"/>
    <w:rsid w:val="0074303F"/>
    <w:rsid w:val="00743973"/>
    <w:rsid w:val="0074421C"/>
    <w:rsid w:val="0074480A"/>
    <w:rsid w:val="00745019"/>
    <w:rsid w:val="00745DB5"/>
    <w:rsid w:val="00747871"/>
    <w:rsid w:val="0075015B"/>
    <w:rsid w:val="00750446"/>
    <w:rsid w:val="00752355"/>
    <w:rsid w:val="00752EFF"/>
    <w:rsid w:val="0075320E"/>
    <w:rsid w:val="007535E3"/>
    <w:rsid w:val="0075430D"/>
    <w:rsid w:val="007546AC"/>
    <w:rsid w:val="00754BAB"/>
    <w:rsid w:val="0075576A"/>
    <w:rsid w:val="0075649F"/>
    <w:rsid w:val="007565B5"/>
    <w:rsid w:val="00756602"/>
    <w:rsid w:val="00756F3E"/>
    <w:rsid w:val="00757356"/>
    <w:rsid w:val="00757A45"/>
    <w:rsid w:val="00760281"/>
    <w:rsid w:val="0076110F"/>
    <w:rsid w:val="0076142E"/>
    <w:rsid w:val="0076255B"/>
    <w:rsid w:val="0076276C"/>
    <w:rsid w:val="007629B5"/>
    <w:rsid w:val="00762CE9"/>
    <w:rsid w:val="00763602"/>
    <w:rsid w:val="00763B12"/>
    <w:rsid w:val="00763C98"/>
    <w:rsid w:val="007729C1"/>
    <w:rsid w:val="00773E02"/>
    <w:rsid w:val="007741C1"/>
    <w:rsid w:val="00776ADB"/>
    <w:rsid w:val="00777E75"/>
    <w:rsid w:val="0078151C"/>
    <w:rsid w:val="00781648"/>
    <w:rsid w:val="007839F9"/>
    <w:rsid w:val="00786B49"/>
    <w:rsid w:val="00787F5F"/>
    <w:rsid w:val="00790A56"/>
    <w:rsid w:val="00791363"/>
    <w:rsid w:val="007914F0"/>
    <w:rsid w:val="007915BD"/>
    <w:rsid w:val="0079256C"/>
    <w:rsid w:val="00794D63"/>
    <w:rsid w:val="00797D58"/>
    <w:rsid w:val="007A36F3"/>
    <w:rsid w:val="007A44F1"/>
    <w:rsid w:val="007A5DF0"/>
    <w:rsid w:val="007A6DD1"/>
    <w:rsid w:val="007B0825"/>
    <w:rsid w:val="007B1040"/>
    <w:rsid w:val="007B151C"/>
    <w:rsid w:val="007B1D42"/>
    <w:rsid w:val="007B3232"/>
    <w:rsid w:val="007B3B02"/>
    <w:rsid w:val="007B579D"/>
    <w:rsid w:val="007B5985"/>
    <w:rsid w:val="007B7B24"/>
    <w:rsid w:val="007C00B1"/>
    <w:rsid w:val="007C25A6"/>
    <w:rsid w:val="007C57B1"/>
    <w:rsid w:val="007C6B9F"/>
    <w:rsid w:val="007C780E"/>
    <w:rsid w:val="007D00E4"/>
    <w:rsid w:val="007D40A6"/>
    <w:rsid w:val="007D46DB"/>
    <w:rsid w:val="007D6528"/>
    <w:rsid w:val="007E3748"/>
    <w:rsid w:val="007E3C26"/>
    <w:rsid w:val="007E44A0"/>
    <w:rsid w:val="007E61F3"/>
    <w:rsid w:val="007E7B8E"/>
    <w:rsid w:val="007E7C07"/>
    <w:rsid w:val="007F0995"/>
    <w:rsid w:val="007F0D85"/>
    <w:rsid w:val="007F2785"/>
    <w:rsid w:val="007F2ED5"/>
    <w:rsid w:val="007F3CF4"/>
    <w:rsid w:val="007F40AB"/>
    <w:rsid w:val="007F5C5E"/>
    <w:rsid w:val="007F655A"/>
    <w:rsid w:val="008004E0"/>
    <w:rsid w:val="00801A3C"/>
    <w:rsid w:val="00801AF5"/>
    <w:rsid w:val="00803128"/>
    <w:rsid w:val="00803BAF"/>
    <w:rsid w:val="00803F02"/>
    <w:rsid w:val="00805C6D"/>
    <w:rsid w:val="008070CA"/>
    <w:rsid w:val="008071E4"/>
    <w:rsid w:val="00810193"/>
    <w:rsid w:val="00812BAB"/>
    <w:rsid w:val="00814E64"/>
    <w:rsid w:val="0081603D"/>
    <w:rsid w:val="008168EF"/>
    <w:rsid w:val="00816ACD"/>
    <w:rsid w:val="0081706B"/>
    <w:rsid w:val="00817BF2"/>
    <w:rsid w:val="00820BAA"/>
    <w:rsid w:val="00821663"/>
    <w:rsid w:val="0082229F"/>
    <w:rsid w:val="008223F6"/>
    <w:rsid w:val="00827767"/>
    <w:rsid w:val="008312CE"/>
    <w:rsid w:val="008328AD"/>
    <w:rsid w:val="0083403F"/>
    <w:rsid w:val="008349B1"/>
    <w:rsid w:val="00837843"/>
    <w:rsid w:val="00840F08"/>
    <w:rsid w:val="00844EC6"/>
    <w:rsid w:val="00844FC0"/>
    <w:rsid w:val="00845124"/>
    <w:rsid w:val="00845C59"/>
    <w:rsid w:val="00847105"/>
    <w:rsid w:val="00847838"/>
    <w:rsid w:val="00852B8D"/>
    <w:rsid w:val="008537CC"/>
    <w:rsid w:val="00853835"/>
    <w:rsid w:val="00853D94"/>
    <w:rsid w:val="00855D59"/>
    <w:rsid w:val="00857391"/>
    <w:rsid w:val="00857B83"/>
    <w:rsid w:val="00861B76"/>
    <w:rsid w:val="00863005"/>
    <w:rsid w:val="008651D1"/>
    <w:rsid w:val="00865E32"/>
    <w:rsid w:val="00867E2E"/>
    <w:rsid w:val="008720D9"/>
    <w:rsid w:val="00875CCB"/>
    <w:rsid w:val="00875E24"/>
    <w:rsid w:val="00876773"/>
    <w:rsid w:val="0087797C"/>
    <w:rsid w:val="00881C56"/>
    <w:rsid w:val="00881F0A"/>
    <w:rsid w:val="00884436"/>
    <w:rsid w:val="00885896"/>
    <w:rsid w:val="008869BD"/>
    <w:rsid w:val="00887216"/>
    <w:rsid w:val="00887CC0"/>
    <w:rsid w:val="00890FE5"/>
    <w:rsid w:val="00892CD3"/>
    <w:rsid w:val="0089397F"/>
    <w:rsid w:val="008947EF"/>
    <w:rsid w:val="008954D2"/>
    <w:rsid w:val="008A04C5"/>
    <w:rsid w:val="008A2440"/>
    <w:rsid w:val="008A3446"/>
    <w:rsid w:val="008A435C"/>
    <w:rsid w:val="008A4509"/>
    <w:rsid w:val="008A5F99"/>
    <w:rsid w:val="008A6F75"/>
    <w:rsid w:val="008A7D92"/>
    <w:rsid w:val="008B165E"/>
    <w:rsid w:val="008B1D40"/>
    <w:rsid w:val="008B227C"/>
    <w:rsid w:val="008B4CDF"/>
    <w:rsid w:val="008B510B"/>
    <w:rsid w:val="008B54F4"/>
    <w:rsid w:val="008C0C84"/>
    <w:rsid w:val="008C1527"/>
    <w:rsid w:val="008C1C1D"/>
    <w:rsid w:val="008C1DDF"/>
    <w:rsid w:val="008C3AA6"/>
    <w:rsid w:val="008C7EDF"/>
    <w:rsid w:val="008D0BA7"/>
    <w:rsid w:val="008D1E3E"/>
    <w:rsid w:val="008D3A87"/>
    <w:rsid w:val="008D50F7"/>
    <w:rsid w:val="008D53CE"/>
    <w:rsid w:val="008D5BC8"/>
    <w:rsid w:val="008D69D5"/>
    <w:rsid w:val="008E320C"/>
    <w:rsid w:val="008E4BCB"/>
    <w:rsid w:val="008E574B"/>
    <w:rsid w:val="008E5788"/>
    <w:rsid w:val="008E5D6E"/>
    <w:rsid w:val="008E749F"/>
    <w:rsid w:val="008E75DC"/>
    <w:rsid w:val="008E7B47"/>
    <w:rsid w:val="008E7D24"/>
    <w:rsid w:val="008F03F2"/>
    <w:rsid w:val="008F1B10"/>
    <w:rsid w:val="008F1CB2"/>
    <w:rsid w:val="008F75FB"/>
    <w:rsid w:val="008F7D50"/>
    <w:rsid w:val="0090016D"/>
    <w:rsid w:val="00900F62"/>
    <w:rsid w:val="00904DE7"/>
    <w:rsid w:val="00905871"/>
    <w:rsid w:val="00906EA6"/>
    <w:rsid w:val="00907194"/>
    <w:rsid w:val="00907888"/>
    <w:rsid w:val="00911191"/>
    <w:rsid w:val="009133F5"/>
    <w:rsid w:val="00914FE3"/>
    <w:rsid w:val="00915DBF"/>
    <w:rsid w:val="00916A01"/>
    <w:rsid w:val="009224E6"/>
    <w:rsid w:val="009228D0"/>
    <w:rsid w:val="009241D2"/>
    <w:rsid w:val="0092584B"/>
    <w:rsid w:val="00926516"/>
    <w:rsid w:val="00932ABB"/>
    <w:rsid w:val="00933130"/>
    <w:rsid w:val="00933DF4"/>
    <w:rsid w:val="00936697"/>
    <w:rsid w:val="00937E0A"/>
    <w:rsid w:val="0094190E"/>
    <w:rsid w:val="00941CE4"/>
    <w:rsid w:val="00943264"/>
    <w:rsid w:val="00943E6E"/>
    <w:rsid w:val="00945FA6"/>
    <w:rsid w:val="0094696E"/>
    <w:rsid w:val="00952DCC"/>
    <w:rsid w:val="00954D5E"/>
    <w:rsid w:val="00955DF6"/>
    <w:rsid w:val="00956B0B"/>
    <w:rsid w:val="00956E25"/>
    <w:rsid w:val="00957A28"/>
    <w:rsid w:val="00963297"/>
    <w:rsid w:val="0096683F"/>
    <w:rsid w:val="009674CC"/>
    <w:rsid w:val="00967B06"/>
    <w:rsid w:val="00967F32"/>
    <w:rsid w:val="009711F9"/>
    <w:rsid w:val="00973DCA"/>
    <w:rsid w:val="00975F5A"/>
    <w:rsid w:val="0097640E"/>
    <w:rsid w:val="0098032D"/>
    <w:rsid w:val="00981E76"/>
    <w:rsid w:val="0098247D"/>
    <w:rsid w:val="00985466"/>
    <w:rsid w:val="0098743B"/>
    <w:rsid w:val="00991996"/>
    <w:rsid w:val="009940EA"/>
    <w:rsid w:val="00995AAB"/>
    <w:rsid w:val="00997262"/>
    <w:rsid w:val="00997D5A"/>
    <w:rsid w:val="009A001F"/>
    <w:rsid w:val="009A01A6"/>
    <w:rsid w:val="009A05FE"/>
    <w:rsid w:val="009A1035"/>
    <w:rsid w:val="009A1101"/>
    <w:rsid w:val="009A2DDA"/>
    <w:rsid w:val="009A39A1"/>
    <w:rsid w:val="009A3DE6"/>
    <w:rsid w:val="009A46C7"/>
    <w:rsid w:val="009A6954"/>
    <w:rsid w:val="009A6DD8"/>
    <w:rsid w:val="009A77F5"/>
    <w:rsid w:val="009B03DE"/>
    <w:rsid w:val="009B206E"/>
    <w:rsid w:val="009B2E50"/>
    <w:rsid w:val="009B4E24"/>
    <w:rsid w:val="009C007F"/>
    <w:rsid w:val="009C09B7"/>
    <w:rsid w:val="009C0F7A"/>
    <w:rsid w:val="009C1858"/>
    <w:rsid w:val="009C32CF"/>
    <w:rsid w:val="009C4E65"/>
    <w:rsid w:val="009C55D3"/>
    <w:rsid w:val="009C5DB9"/>
    <w:rsid w:val="009C6DBE"/>
    <w:rsid w:val="009C6F8F"/>
    <w:rsid w:val="009C790C"/>
    <w:rsid w:val="009C7E82"/>
    <w:rsid w:val="009D2A45"/>
    <w:rsid w:val="009D30C8"/>
    <w:rsid w:val="009D3571"/>
    <w:rsid w:val="009D5758"/>
    <w:rsid w:val="009E0338"/>
    <w:rsid w:val="009E189D"/>
    <w:rsid w:val="009E4A6A"/>
    <w:rsid w:val="009E53B3"/>
    <w:rsid w:val="009E687E"/>
    <w:rsid w:val="009F24AF"/>
    <w:rsid w:val="009F2BAB"/>
    <w:rsid w:val="009F2CC5"/>
    <w:rsid w:val="009F403F"/>
    <w:rsid w:val="009F5A0F"/>
    <w:rsid w:val="009F61C9"/>
    <w:rsid w:val="009F6DF1"/>
    <w:rsid w:val="009F74C0"/>
    <w:rsid w:val="009F7E57"/>
    <w:rsid w:val="00A0009E"/>
    <w:rsid w:val="00A001B5"/>
    <w:rsid w:val="00A02FC9"/>
    <w:rsid w:val="00A0434B"/>
    <w:rsid w:val="00A052FD"/>
    <w:rsid w:val="00A05BE0"/>
    <w:rsid w:val="00A101C9"/>
    <w:rsid w:val="00A1138A"/>
    <w:rsid w:val="00A1195F"/>
    <w:rsid w:val="00A14401"/>
    <w:rsid w:val="00A163B0"/>
    <w:rsid w:val="00A16FC4"/>
    <w:rsid w:val="00A171A8"/>
    <w:rsid w:val="00A21F5E"/>
    <w:rsid w:val="00A23FFD"/>
    <w:rsid w:val="00A25559"/>
    <w:rsid w:val="00A257D7"/>
    <w:rsid w:val="00A25FBF"/>
    <w:rsid w:val="00A3486C"/>
    <w:rsid w:val="00A3555F"/>
    <w:rsid w:val="00A3768A"/>
    <w:rsid w:val="00A40674"/>
    <w:rsid w:val="00A41396"/>
    <w:rsid w:val="00A42984"/>
    <w:rsid w:val="00A47D46"/>
    <w:rsid w:val="00A50019"/>
    <w:rsid w:val="00A50040"/>
    <w:rsid w:val="00A50D6C"/>
    <w:rsid w:val="00A50EE7"/>
    <w:rsid w:val="00A518A7"/>
    <w:rsid w:val="00A53E99"/>
    <w:rsid w:val="00A53EC2"/>
    <w:rsid w:val="00A5684F"/>
    <w:rsid w:val="00A607C1"/>
    <w:rsid w:val="00A61740"/>
    <w:rsid w:val="00A62E36"/>
    <w:rsid w:val="00A63A91"/>
    <w:rsid w:val="00A64A24"/>
    <w:rsid w:val="00A65274"/>
    <w:rsid w:val="00A65786"/>
    <w:rsid w:val="00A66238"/>
    <w:rsid w:val="00A72D81"/>
    <w:rsid w:val="00A72F42"/>
    <w:rsid w:val="00A7386F"/>
    <w:rsid w:val="00A74CED"/>
    <w:rsid w:val="00A757AA"/>
    <w:rsid w:val="00A757B1"/>
    <w:rsid w:val="00A75E75"/>
    <w:rsid w:val="00A762D1"/>
    <w:rsid w:val="00A81CE8"/>
    <w:rsid w:val="00A84680"/>
    <w:rsid w:val="00A84997"/>
    <w:rsid w:val="00A84EEE"/>
    <w:rsid w:val="00A86CB9"/>
    <w:rsid w:val="00A872E3"/>
    <w:rsid w:val="00A900A8"/>
    <w:rsid w:val="00A919AB"/>
    <w:rsid w:val="00A919D5"/>
    <w:rsid w:val="00A955FE"/>
    <w:rsid w:val="00A95ADE"/>
    <w:rsid w:val="00A96D9B"/>
    <w:rsid w:val="00A97FB3"/>
    <w:rsid w:val="00AA1218"/>
    <w:rsid w:val="00AA1CE5"/>
    <w:rsid w:val="00AA2C39"/>
    <w:rsid w:val="00AA30B8"/>
    <w:rsid w:val="00AA58DC"/>
    <w:rsid w:val="00AA5B66"/>
    <w:rsid w:val="00AA62C3"/>
    <w:rsid w:val="00AA788B"/>
    <w:rsid w:val="00AA7D6E"/>
    <w:rsid w:val="00AB1D74"/>
    <w:rsid w:val="00AB2E76"/>
    <w:rsid w:val="00AB3EA9"/>
    <w:rsid w:val="00AB4AA2"/>
    <w:rsid w:val="00AB541C"/>
    <w:rsid w:val="00AB5BAA"/>
    <w:rsid w:val="00AB6774"/>
    <w:rsid w:val="00AB7ED5"/>
    <w:rsid w:val="00AC05B7"/>
    <w:rsid w:val="00AC16A0"/>
    <w:rsid w:val="00AC5D91"/>
    <w:rsid w:val="00AD0A13"/>
    <w:rsid w:val="00AD0FDC"/>
    <w:rsid w:val="00AD50BD"/>
    <w:rsid w:val="00AD5B51"/>
    <w:rsid w:val="00AD6643"/>
    <w:rsid w:val="00AD6A35"/>
    <w:rsid w:val="00AE0FC9"/>
    <w:rsid w:val="00AE4645"/>
    <w:rsid w:val="00AF0263"/>
    <w:rsid w:val="00AF1082"/>
    <w:rsid w:val="00AF1136"/>
    <w:rsid w:val="00AF2555"/>
    <w:rsid w:val="00AF39F3"/>
    <w:rsid w:val="00AF42BC"/>
    <w:rsid w:val="00AF697C"/>
    <w:rsid w:val="00B00945"/>
    <w:rsid w:val="00B01B79"/>
    <w:rsid w:val="00B020B2"/>
    <w:rsid w:val="00B03E1F"/>
    <w:rsid w:val="00B10916"/>
    <w:rsid w:val="00B10DD3"/>
    <w:rsid w:val="00B117B6"/>
    <w:rsid w:val="00B121F8"/>
    <w:rsid w:val="00B12517"/>
    <w:rsid w:val="00B126A9"/>
    <w:rsid w:val="00B1316A"/>
    <w:rsid w:val="00B13752"/>
    <w:rsid w:val="00B13D82"/>
    <w:rsid w:val="00B13FE9"/>
    <w:rsid w:val="00B14BE1"/>
    <w:rsid w:val="00B168D3"/>
    <w:rsid w:val="00B17FD4"/>
    <w:rsid w:val="00B20414"/>
    <w:rsid w:val="00B23BBD"/>
    <w:rsid w:val="00B25CA7"/>
    <w:rsid w:val="00B26F66"/>
    <w:rsid w:val="00B31AD9"/>
    <w:rsid w:val="00B32E2C"/>
    <w:rsid w:val="00B331B8"/>
    <w:rsid w:val="00B36458"/>
    <w:rsid w:val="00B37E35"/>
    <w:rsid w:val="00B404BA"/>
    <w:rsid w:val="00B440F4"/>
    <w:rsid w:val="00B451BB"/>
    <w:rsid w:val="00B46C92"/>
    <w:rsid w:val="00B47443"/>
    <w:rsid w:val="00B51046"/>
    <w:rsid w:val="00B5156C"/>
    <w:rsid w:val="00B51774"/>
    <w:rsid w:val="00B5194D"/>
    <w:rsid w:val="00B529F6"/>
    <w:rsid w:val="00B5433A"/>
    <w:rsid w:val="00B55020"/>
    <w:rsid w:val="00B558B5"/>
    <w:rsid w:val="00B572D0"/>
    <w:rsid w:val="00B579D5"/>
    <w:rsid w:val="00B64B2D"/>
    <w:rsid w:val="00B65858"/>
    <w:rsid w:val="00B65DEA"/>
    <w:rsid w:val="00B705A5"/>
    <w:rsid w:val="00B71872"/>
    <w:rsid w:val="00B71B95"/>
    <w:rsid w:val="00B72CD3"/>
    <w:rsid w:val="00B72D19"/>
    <w:rsid w:val="00B73EAC"/>
    <w:rsid w:val="00B75D00"/>
    <w:rsid w:val="00B80170"/>
    <w:rsid w:val="00B80C03"/>
    <w:rsid w:val="00B843C2"/>
    <w:rsid w:val="00B8608F"/>
    <w:rsid w:val="00B90BC9"/>
    <w:rsid w:val="00B9127B"/>
    <w:rsid w:val="00B91EAF"/>
    <w:rsid w:val="00B9286B"/>
    <w:rsid w:val="00B92AFE"/>
    <w:rsid w:val="00B932F0"/>
    <w:rsid w:val="00B943CB"/>
    <w:rsid w:val="00B97749"/>
    <w:rsid w:val="00BA0EA3"/>
    <w:rsid w:val="00BA1017"/>
    <w:rsid w:val="00BA1952"/>
    <w:rsid w:val="00BA327D"/>
    <w:rsid w:val="00BA42EE"/>
    <w:rsid w:val="00BA4F38"/>
    <w:rsid w:val="00BA5E73"/>
    <w:rsid w:val="00BB09A3"/>
    <w:rsid w:val="00BB1A89"/>
    <w:rsid w:val="00BB3621"/>
    <w:rsid w:val="00BB731F"/>
    <w:rsid w:val="00BC4440"/>
    <w:rsid w:val="00BC52C8"/>
    <w:rsid w:val="00BC543B"/>
    <w:rsid w:val="00BC6725"/>
    <w:rsid w:val="00BC6E52"/>
    <w:rsid w:val="00BC6E53"/>
    <w:rsid w:val="00BC7163"/>
    <w:rsid w:val="00BD049B"/>
    <w:rsid w:val="00BD0863"/>
    <w:rsid w:val="00BD1186"/>
    <w:rsid w:val="00BD1389"/>
    <w:rsid w:val="00BD1ECF"/>
    <w:rsid w:val="00BD28AD"/>
    <w:rsid w:val="00BD55E6"/>
    <w:rsid w:val="00BD6656"/>
    <w:rsid w:val="00BD6932"/>
    <w:rsid w:val="00BD7479"/>
    <w:rsid w:val="00BD7D2F"/>
    <w:rsid w:val="00BE1043"/>
    <w:rsid w:val="00BE33C1"/>
    <w:rsid w:val="00BE3895"/>
    <w:rsid w:val="00BE656A"/>
    <w:rsid w:val="00BF133F"/>
    <w:rsid w:val="00BF1F9B"/>
    <w:rsid w:val="00BF238E"/>
    <w:rsid w:val="00BF3585"/>
    <w:rsid w:val="00BF4B06"/>
    <w:rsid w:val="00C00453"/>
    <w:rsid w:val="00C01D67"/>
    <w:rsid w:val="00C0319B"/>
    <w:rsid w:val="00C03503"/>
    <w:rsid w:val="00C04580"/>
    <w:rsid w:val="00C05281"/>
    <w:rsid w:val="00C0580C"/>
    <w:rsid w:val="00C07421"/>
    <w:rsid w:val="00C0753F"/>
    <w:rsid w:val="00C079BB"/>
    <w:rsid w:val="00C11CC7"/>
    <w:rsid w:val="00C129C5"/>
    <w:rsid w:val="00C13530"/>
    <w:rsid w:val="00C13652"/>
    <w:rsid w:val="00C1367B"/>
    <w:rsid w:val="00C13F83"/>
    <w:rsid w:val="00C14696"/>
    <w:rsid w:val="00C14BE8"/>
    <w:rsid w:val="00C1695A"/>
    <w:rsid w:val="00C17196"/>
    <w:rsid w:val="00C1786A"/>
    <w:rsid w:val="00C20D32"/>
    <w:rsid w:val="00C20E77"/>
    <w:rsid w:val="00C213F3"/>
    <w:rsid w:val="00C23CBF"/>
    <w:rsid w:val="00C23E49"/>
    <w:rsid w:val="00C24E7F"/>
    <w:rsid w:val="00C277A9"/>
    <w:rsid w:val="00C305A3"/>
    <w:rsid w:val="00C312FC"/>
    <w:rsid w:val="00C3182F"/>
    <w:rsid w:val="00C34150"/>
    <w:rsid w:val="00C36F67"/>
    <w:rsid w:val="00C41C3F"/>
    <w:rsid w:val="00C42D03"/>
    <w:rsid w:val="00C437E5"/>
    <w:rsid w:val="00C45EAD"/>
    <w:rsid w:val="00C4661E"/>
    <w:rsid w:val="00C46797"/>
    <w:rsid w:val="00C46C05"/>
    <w:rsid w:val="00C5385F"/>
    <w:rsid w:val="00C53A74"/>
    <w:rsid w:val="00C61E6B"/>
    <w:rsid w:val="00C6296C"/>
    <w:rsid w:val="00C62EA8"/>
    <w:rsid w:val="00C656C2"/>
    <w:rsid w:val="00C66876"/>
    <w:rsid w:val="00C67921"/>
    <w:rsid w:val="00C71EA1"/>
    <w:rsid w:val="00C7248E"/>
    <w:rsid w:val="00C72742"/>
    <w:rsid w:val="00C733E6"/>
    <w:rsid w:val="00C74312"/>
    <w:rsid w:val="00C7486B"/>
    <w:rsid w:val="00C74BBB"/>
    <w:rsid w:val="00C74EEA"/>
    <w:rsid w:val="00C765F3"/>
    <w:rsid w:val="00C766D7"/>
    <w:rsid w:val="00C76C83"/>
    <w:rsid w:val="00C81AD9"/>
    <w:rsid w:val="00C822EF"/>
    <w:rsid w:val="00C84192"/>
    <w:rsid w:val="00C8430D"/>
    <w:rsid w:val="00C856F4"/>
    <w:rsid w:val="00C8654E"/>
    <w:rsid w:val="00C8745A"/>
    <w:rsid w:val="00C92288"/>
    <w:rsid w:val="00C92610"/>
    <w:rsid w:val="00C92646"/>
    <w:rsid w:val="00C92B55"/>
    <w:rsid w:val="00C950CC"/>
    <w:rsid w:val="00C96235"/>
    <w:rsid w:val="00C96DA9"/>
    <w:rsid w:val="00C97A0A"/>
    <w:rsid w:val="00CA04D5"/>
    <w:rsid w:val="00CA6743"/>
    <w:rsid w:val="00CA7642"/>
    <w:rsid w:val="00CA7C6C"/>
    <w:rsid w:val="00CB1270"/>
    <w:rsid w:val="00CB12E1"/>
    <w:rsid w:val="00CB41D6"/>
    <w:rsid w:val="00CB5D69"/>
    <w:rsid w:val="00CB7A14"/>
    <w:rsid w:val="00CC00D2"/>
    <w:rsid w:val="00CC0801"/>
    <w:rsid w:val="00CC2839"/>
    <w:rsid w:val="00CC28C6"/>
    <w:rsid w:val="00CC318C"/>
    <w:rsid w:val="00CC32E1"/>
    <w:rsid w:val="00CC37B3"/>
    <w:rsid w:val="00CC4776"/>
    <w:rsid w:val="00CC7884"/>
    <w:rsid w:val="00CD0F96"/>
    <w:rsid w:val="00CD308F"/>
    <w:rsid w:val="00CD37EE"/>
    <w:rsid w:val="00CD3D7F"/>
    <w:rsid w:val="00CD69EB"/>
    <w:rsid w:val="00CD7C2E"/>
    <w:rsid w:val="00CE0B84"/>
    <w:rsid w:val="00CE1454"/>
    <w:rsid w:val="00CE4420"/>
    <w:rsid w:val="00CE4F9A"/>
    <w:rsid w:val="00CE546F"/>
    <w:rsid w:val="00CE6C1D"/>
    <w:rsid w:val="00CE77AE"/>
    <w:rsid w:val="00CF01FB"/>
    <w:rsid w:val="00CF1D9A"/>
    <w:rsid w:val="00CF3C33"/>
    <w:rsid w:val="00CF3C48"/>
    <w:rsid w:val="00D010CC"/>
    <w:rsid w:val="00D015F7"/>
    <w:rsid w:val="00D022FB"/>
    <w:rsid w:val="00D04D26"/>
    <w:rsid w:val="00D061F2"/>
    <w:rsid w:val="00D06BEF"/>
    <w:rsid w:val="00D1036A"/>
    <w:rsid w:val="00D1320F"/>
    <w:rsid w:val="00D14459"/>
    <w:rsid w:val="00D1480E"/>
    <w:rsid w:val="00D172F1"/>
    <w:rsid w:val="00D1733B"/>
    <w:rsid w:val="00D2364B"/>
    <w:rsid w:val="00D240B4"/>
    <w:rsid w:val="00D241B9"/>
    <w:rsid w:val="00D245E1"/>
    <w:rsid w:val="00D25912"/>
    <w:rsid w:val="00D25F43"/>
    <w:rsid w:val="00D264C7"/>
    <w:rsid w:val="00D268CE"/>
    <w:rsid w:val="00D27C3D"/>
    <w:rsid w:val="00D30264"/>
    <w:rsid w:val="00D30AA1"/>
    <w:rsid w:val="00D31120"/>
    <w:rsid w:val="00D32AA2"/>
    <w:rsid w:val="00D35D2E"/>
    <w:rsid w:val="00D3606A"/>
    <w:rsid w:val="00D4027E"/>
    <w:rsid w:val="00D41049"/>
    <w:rsid w:val="00D43321"/>
    <w:rsid w:val="00D4501D"/>
    <w:rsid w:val="00D45AEA"/>
    <w:rsid w:val="00D46DF1"/>
    <w:rsid w:val="00D51B2C"/>
    <w:rsid w:val="00D5320A"/>
    <w:rsid w:val="00D547C2"/>
    <w:rsid w:val="00D54DDC"/>
    <w:rsid w:val="00D573B4"/>
    <w:rsid w:val="00D6036D"/>
    <w:rsid w:val="00D60D9F"/>
    <w:rsid w:val="00D6220D"/>
    <w:rsid w:val="00D6224C"/>
    <w:rsid w:val="00D627F0"/>
    <w:rsid w:val="00D63F19"/>
    <w:rsid w:val="00D64513"/>
    <w:rsid w:val="00D64B87"/>
    <w:rsid w:val="00D64F76"/>
    <w:rsid w:val="00D671E4"/>
    <w:rsid w:val="00D67F65"/>
    <w:rsid w:val="00D74ACA"/>
    <w:rsid w:val="00D74E9B"/>
    <w:rsid w:val="00D77506"/>
    <w:rsid w:val="00D77C48"/>
    <w:rsid w:val="00D8258C"/>
    <w:rsid w:val="00D827A6"/>
    <w:rsid w:val="00D831DF"/>
    <w:rsid w:val="00D833C1"/>
    <w:rsid w:val="00D87324"/>
    <w:rsid w:val="00D9163A"/>
    <w:rsid w:val="00D9279D"/>
    <w:rsid w:val="00D9327F"/>
    <w:rsid w:val="00D9354C"/>
    <w:rsid w:val="00D9402C"/>
    <w:rsid w:val="00D957E5"/>
    <w:rsid w:val="00D975D8"/>
    <w:rsid w:val="00DA0ED3"/>
    <w:rsid w:val="00DA105F"/>
    <w:rsid w:val="00DA1BBB"/>
    <w:rsid w:val="00DA20DA"/>
    <w:rsid w:val="00DA25A0"/>
    <w:rsid w:val="00DA37BC"/>
    <w:rsid w:val="00DA3F85"/>
    <w:rsid w:val="00DA58CE"/>
    <w:rsid w:val="00DA5E85"/>
    <w:rsid w:val="00DA67C4"/>
    <w:rsid w:val="00DA7868"/>
    <w:rsid w:val="00DB17D1"/>
    <w:rsid w:val="00DB18B9"/>
    <w:rsid w:val="00DB3466"/>
    <w:rsid w:val="00DB479E"/>
    <w:rsid w:val="00DB4D19"/>
    <w:rsid w:val="00DB516D"/>
    <w:rsid w:val="00DB692B"/>
    <w:rsid w:val="00DC4776"/>
    <w:rsid w:val="00DC5060"/>
    <w:rsid w:val="00DC666B"/>
    <w:rsid w:val="00DC6F13"/>
    <w:rsid w:val="00DD20C7"/>
    <w:rsid w:val="00DD2BA7"/>
    <w:rsid w:val="00DD37DB"/>
    <w:rsid w:val="00DD3F3A"/>
    <w:rsid w:val="00DD6F7D"/>
    <w:rsid w:val="00DD7A58"/>
    <w:rsid w:val="00DE02FA"/>
    <w:rsid w:val="00DE214D"/>
    <w:rsid w:val="00DE293E"/>
    <w:rsid w:val="00DE3D51"/>
    <w:rsid w:val="00DE4269"/>
    <w:rsid w:val="00DE42CA"/>
    <w:rsid w:val="00DE4F4B"/>
    <w:rsid w:val="00DF1513"/>
    <w:rsid w:val="00DF2D01"/>
    <w:rsid w:val="00DF6BAF"/>
    <w:rsid w:val="00E02104"/>
    <w:rsid w:val="00E024D5"/>
    <w:rsid w:val="00E060D8"/>
    <w:rsid w:val="00E06330"/>
    <w:rsid w:val="00E07452"/>
    <w:rsid w:val="00E10CCE"/>
    <w:rsid w:val="00E12B0E"/>
    <w:rsid w:val="00E12FC1"/>
    <w:rsid w:val="00E14629"/>
    <w:rsid w:val="00E150F3"/>
    <w:rsid w:val="00E159E4"/>
    <w:rsid w:val="00E16512"/>
    <w:rsid w:val="00E1684D"/>
    <w:rsid w:val="00E20397"/>
    <w:rsid w:val="00E206E1"/>
    <w:rsid w:val="00E2083B"/>
    <w:rsid w:val="00E22172"/>
    <w:rsid w:val="00E23F58"/>
    <w:rsid w:val="00E24D0A"/>
    <w:rsid w:val="00E258D5"/>
    <w:rsid w:val="00E25C29"/>
    <w:rsid w:val="00E26C9F"/>
    <w:rsid w:val="00E27502"/>
    <w:rsid w:val="00E315AD"/>
    <w:rsid w:val="00E32C14"/>
    <w:rsid w:val="00E337EB"/>
    <w:rsid w:val="00E338A9"/>
    <w:rsid w:val="00E33A71"/>
    <w:rsid w:val="00E36D9D"/>
    <w:rsid w:val="00E3741C"/>
    <w:rsid w:val="00E3785B"/>
    <w:rsid w:val="00E40B1E"/>
    <w:rsid w:val="00E432A3"/>
    <w:rsid w:val="00E45A26"/>
    <w:rsid w:val="00E45C21"/>
    <w:rsid w:val="00E479B8"/>
    <w:rsid w:val="00E511F0"/>
    <w:rsid w:val="00E53418"/>
    <w:rsid w:val="00E551B4"/>
    <w:rsid w:val="00E56666"/>
    <w:rsid w:val="00E5785D"/>
    <w:rsid w:val="00E6524D"/>
    <w:rsid w:val="00E655FF"/>
    <w:rsid w:val="00E65D7A"/>
    <w:rsid w:val="00E663D4"/>
    <w:rsid w:val="00E72945"/>
    <w:rsid w:val="00E73591"/>
    <w:rsid w:val="00E74D3B"/>
    <w:rsid w:val="00E769CD"/>
    <w:rsid w:val="00E8403A"/>
    <w:rsid w:val="00E85D50"/>
    <w:rsid w:val="00E9067D"/>
    <w:rsid w:val="00E93091"/>
    <w:rsid w:val="00E9372C"/>
    <w:rsid w:val="00E95FFE"/>
    <w:rsid w:val="00E96B59"/>
    <w:rsid w:val="00E96DA3"/>
    <w:rsid w:val="00EA04FB"/>
    <w:rsid w:val="00EA17E6"/>
    <w:rsid w:val="00EA3313"/>
    <w:rsid w:val="00EA41E8"/>
    <w:rsid w:val="00EA642F"/>
    <w:rsid w:val="00EA6EC6"/>
    <w:rsid w:val="00EA7F3B"/>
    <w:rsid w:val="00EB06F9"/>
    <w:rsid w:val="00EB15B7"/>
    <w:rsid w:val="00EB20D5"/>
    <w:rsid w:val="00EB2885"/>
    <w:rsid w:val="00EB3B22"/>
    <w:rsid w:val="00EB46DC"/>
    <w:rsid w:val="00EB4865"/>
    <w:rsid w:val="00EB5206"/>
    <w:rsid w:val="00EB5275"/>
    <w:rsid w:val="00EB5E05"/>
    <w:rsid w:val="00EB6064"/>
    <w:rsid w:val="00EB634A"/>
    <w:rsid w:val="00EB7D82"/>
    <w:rsid w:val="00EC18D0"/>
    <w:rsid w:val="00EC46B2"/>
    <w:rsid w:val="00EC4ADB"/>
    <w:rsid w:val="00EC7E69"/>
    <w:rsid w:val="00ED34CA"/>
    <w:rsid w:val="00ED4156"/>
    <w:rsid w:val="00ED4D8A"/>
    <w:rsid w:val="00ED548A"/>
    <w:rsid w:val="00ED778F"/>
    <w:rsid w:val="00EE0BA3"/>
    <w:rsid w:val="00EE367D"/>
    <w:rsid w:val="00EE3A9A"/>
    <w:rsid w:val="00EE4CAE"/>
    <w:rsid w:val="00EE5B6C"/>
    <w:rsid w:val="00EE666D"/>
    <w:rsid w:val="00EE6EC7"/>
    <w:rsid w:val="00EF16E8"/>
    <w:rsid w:val="00EF2E9E"/>
    <w:rsid w:val="00EF442E"/>
    <w:rsid w:val="00EF53B6"/>
    <w:rsid w:val="00EF7689"/>
    <w:rsid w:val="00EF7D9E"/>
    <w:rsid w:val="00F0031E"/>
    <w:rsid w:val="00F0076C"/>
    <w:rsid w:val="00F0294B"/>
    <w:rsid w:val="00F034BD"/>
    <w:rsid w:val="00F05416"/>
    <w:rsid w:val="00F06298"/>
    <w:rsid w:val="00F06681"/>
    <w:rsid w:val="00F069A3"/>
    <w:rsid w:val="00F071CF"/>
    <w:rsid w:val="00F07F0D"/>
    <w:rsid w:val="00F12838"/>
    <w:rsid w:val="00F1370A"/>
    <w:rsid w:val="00F13FE9"/>
    <w:rsid w:val="00F1519C"/>
    <w:rsid w:val="00F1672D"/>
    <w:rsid w:val="00F22640"/>
    <w:rsid w:val="00F236CD"/>
    <w:rsid w:val="00F24170"/>
    <w:rsid w:val="00F25DCD"/>
    <w:rsid w:val="00F26E78"/>
    <w:rsid w:val="00F27879"/>
    <w:rsid w:val="00F30525"/>
    <w:rsid w:val="00F32500"/>
    <w:rsid w:val="00F369A5"/>
    <w:rsid w:val="00F36DD8"/>
    <w:rsid w:val="00F37E42"/>
    <w:rsid w:val="00F42CBD"/>
    <w:rsid w:val="00F452A6"/>
    <w:rsid w:val="00F474D5"/>
    <w:rsid w:val="00F50466"/>
    <w:rsid w:val="00F5152C"/>
    <w:rsid w:val="00F52266"/>
    <w:rsid w:val="00F5238F"/>
    <w:rsid w:val="00F54F71"/>
    <w:rsid w:val="00F5570C"/>
    <w:rsid w:val="00F60ABC"/>
    <w:rsid w:val="00F62A1A"/>
    <w:rsid w:val="00F70523"/>
    <w:rsid w:val="00F71CAE"/>
    <w:rsid w:val="00F73939"/>
    <w:rsid w:val="00F73F2A"/>
    <w:rsid w:val="00F747D4"/>
    <w:rsid w:val="00F74C05"/>
    <w:rsid w:val="00F75C2C"/>
    <w:rsid w:val="00F75D74"/>
    <w:rsid w:val="00F765B7"/>
    <w:rsid w:val="00F76CCC"/>
    <w:rsid w:val="00F779FA"/>
    <w:rsid w:val="00F81FB2"/>
    <w:rsid w:val="00F83383"/>
    <w:rsid w:val="00F83A2F"/>
    <w:rsid w:val="00F84058"/>
    <w:rsid w:val="00F84D51"/>
    <w:rsid w:val="00F85CDE"/>
    <w:rsid w:val="00F9098D"/>
    <w:rsid w:val="00F90E80"/>
    <w:rsid w:val="00F916BC"/>
    <w:rsid w:val="00F91BFD"/>
    <w:rsid w:val="00F93ED4"/>
    <w:rsid w:val="00FA0C04"/>
    <w:rsid w:val="00FA12AB"/>
    <w:rsid w:val="00FA2602"/>
    <w:rsid w:val="00FA5FE0"/>
    <w:rsid w:val="00FB22A8"/>
    <w:rsid w:val="00FB2C66"/>
    <w:rsid w:val="00FB3245"/>
    <w:rsid w:val="00FB377C"/>
    <w:rsid w:val="00FB4DB9"/>
    <w:rsid w:val="00FB5C13"/>
    <w:rsid w:val="00FB5DA1"/>
    <w:rsid w:val="00FB7334"/>
    <w:rsid w:val="00FB753A"/>
    <w:rsid w:val="00FB7EFC"/>
    <w:rsid w:val="00FC0278"/>
    <w:rsid w:val="00FC147C"/>
    <w:rsid w:val="00FC1C55"/>
    <w:rsid w:val="00FC3189"/>
    <w:rsid w:val="00FC3445"/>
    <w:rsid w:val="00FC43AB"/>
    <w:rsid w:val="00FC5AF5"/>
    <w:rsid w:val="00FC5D48"/>
    <w:rsid w:val="00FC707D"/>
    <w:rsid w:val="00FC7B45"/>
    <w:rsid w:val="00FD134D"/>
    <w:rsid w:val="00FD14F7"/>
    <w:rsid w:val="00FD586A"/>
    <w:rsid w:val="00FD594B"/>
    <w:rsid w:val="00FD62B4"/>
    <w:rsid w:val="00FD67F8"/>
    <w:rsid w:val="00FE162A"/>
    <w:rsid w:val="00FE52C2"/>
    <w:rsid w:val="00FE575A"/>
    <w:rsid w:val="00FE5A6B"/>
    <w:rsid w:val="00FF0CBE"/>
    <w:rsid w:val="00FF32AB"/>
    <w:rsid w:val="00FF426C"/>
    <w:rsid w:val="00FF47C8"/>
    <w:rsid w:val="00FF4CA2"/>
    <w:rsid w:val="00FF5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e1f4ff"/>
    </o:shapedefaults>
    <o:shapelayout v:ext="edit">
      <o:idmap v:ext="edit" data="1"/>
    </o:shapelayout>
  </w:shapeDefaults>
  <w:decimalSymbol w:val="."/>
  <w:listSeparator w:val=","/>
  <w14:docId w14:val="2F22A9A0"/>
  <w15:docId w15:val="{20886289-C288-467D-8036-10A8EF7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CC"/>
    <w:pPr>
      <w:spacing w:after="120" w:line="240" w:lineRule="auto"/>
      <w:jc w:val="both"/>
    </w:pPr>
  </w:style>
  <w:style w:type="paragraph" w:styleId="Heading1">
    <w:name w:val="heading 1"/>
    <w:basedOn w:val="NewShireTemplate"/>
    <w:next w:val="NewShireTemplate"/>
    <w:link w:val="Heading1Char"/>
    <w:uiPriority w:val="9"/>
    <w:qFormat/>
    <w:rsid w:val="0098032D"/>
    <w:pPr>
      <w:keepNext/>
      <w:keepLines/>
      <w:pBdr>
        <w:bottom w:val="single" w:sz="12" w:space="1" w:color="0058A6"/>
      </w:pBdr>
      <w:spacing w:after="240"/>
      <w:outlineLvl w:val="0"/>
    </w:pPr>
    <w:rPr>
      <w:rFonts w:eastAsiaTheme="majorEastAsia" w:cstheme="majorBidi"/>
      <w:bCs/>
      <w:caps/>
      <w:color w:val="223444"/>
      <w:szCs w:val="28"/>
    </w:rPr>
  </w:style>
  <w:style w:type="paragraph" w:styleId="Heading2">
    <w:name w:val="heading 2"/>
    <w:basedOn w:val="NewShireTemplate"/>
    <w:next w:val="NewShireTemplate"/>
    <w:link w:val="Heading2Char"/>
    <w:uiPriority w:val="9"/>
    <w:unhideWhenUsed/>
    <w:qFormat/>
    <w:rsid w:val="0098032D"/>
    <w:pPr>
      <w:keepNext/>
      <w:keepLines/>
      <w:shd w:val="clear" w:color="auto" w:fill="F2F2F2" w:themeFill="background1" w:themeFillShade="F2"/>
      <w:spacing w:before="240" w:after="240"/>
      <w:outlineLvl w:val="1"/>
    </w:pPr>
    <w:rPr>
      <w:rFonts w:asciiTheme="majorHAnsi" w:eastAsiaTheme="majorEastAsia" w:hAnsiTheme="majorHAnsi" w:cstheme="majorBidi"/>
      <w:b/>
      <w:bCs/>
      <w:color w:val="223444"/>
      <w:szCs w:val="26"/>
      <w:lang w:eastAsia="en-AU"/>
    </w:rPr>
  </w:style>
  <w:style w:type="paragraph" w:styleId="Heading3">
    <w:name w:val="heading 3"/>
    <w:basedOn w:val="Normal"/>
    <w:next w:val="Normal"/>
    <w:link w:val="Heading3Char"/>
    <w:uiPriority w:val="9"/>
    <w:unhideWhenUsed/>
    <w:qFormat/>
    <w:rsid w:val="00F62A1A"/>
    <w:pPr>
      <w:keepNext/>
      <w:keepLines/>
      <w:numPr>
        <w:ilvl w:val="2"/>
        <w:numId w:val="2"/>
      </w:numPr>
      <w:spacing w:before="12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A45F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51B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551B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51B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51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1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5C"/>
    <w:pPr>
      <w:tabs>
        <w:tab w:val="center" w:pos="4513"/>
        <w:tab w:val="right" w:pos="9026"/>
      </w:tabs>
      <w:spacing w:after="0"/>
    </w:pPr>
  </w:style>
  <w:style w:type="character" w:customStyle="1" w:styleId="HeaderChar">
    <w:name w:val="Header Char"/>
    <w:basedOn w:val="DefaultParagraphFont"/>
    <w:link w:val="Header"/>
    <w:uiPriority w:val="99"/>
    <w:rsid w:val="0043555C"/>
  </w:style>
  <w:style w:type="paragraph" w:styleId="Footer">
    <w:name w:val="footer"/>
    <w:basedOn w:val="Normal"/>
    <w:link w:val="FooterChar"/>
    <w:uiPriority w:val="99"/>
    <w:unhideWhenUsed/>
    <w:rsid w:val="0043555C"/>
    <w:pPr>
      <w:tabs>
        <w:tab w:val="center" w:pos="4513"/>
        <w:tab w:val="right" w:pos="9026"/>
      </w:tabs>
      <w:spacing w:after="0"/>
    </w:pPr>
  </w:style>
  <w:style w:type="character" w:customStyle="1" w:styleId="FooterChar">
    <w:name w:val="Footer Char"/>
    <w:basedOn w:val="DefaultParagraphFont"/>
    <w:link w:val="Footer"/>
    <w:uiPriority w:val="99"/>
    <w:rsid w:val="0043555C"/>
  </w:style>
  <w:style w:type="paragraph" w:customStyle="1" w:styleId="Masthead">
    <w:name w:val="Masthead"/>
    <w:basedOn w:val="Normal"/>
    <w:rsid w:val="0043555C"/>
    <w:rPr>
      <w:rFonts w:ascii="Century Gothic" w:eastAsia="Times New Roman" w:hAnsi="Century Gothic" w:cs="Times New Roman"/>
      <w:color w:val="FFFFFF"/>
      <w:sz w:val="96"/>
      <w:szCs w:val="96"/>
      <w:lang w:val="en-US"/>
    </w:rPr>
  </w:style>
  <w:style w:type="paragraph" w:styleId="BodyText">
    <w:name w:val="Body Text"/>
    <w:link w:val="BodyTextChar"/>
    <w:qFormat/>
    <w:rsid w:val="00F84D51"/>
    <w:pPr>
      <w:spacing w:after="120" w:line="240" w:lineRule="atLeast"/>
    </w:pPr>
    <w:rPr>
      <w:rFonts w:ascii="Trebuchet MS" w:eastAsia="Times New Roman" w:hAnsi="Trebuchet MS" w:cs="Arial"/>
      <w:color w:val="000000"/>
      <w:szCs w:val="20"/>
      <w:lang w:val="en-US"/>
    </w:rPr>
  </w:style>
  <w:style w:type="character" w:customStyle="1" w:styleId="BodyTextChar">
    <w:name w:val="Body Text Char"/>
    <w:basedOn w:val="DefaultParagraphFont"/>
    <w:link w:val="BodyText"/>
    <w:rsid w:val="00F84D51"/>
    <w:rPr>
      <w:rFonts w:ascii="Trebuchet MS" w:eastAsia="Times New Roman" w:hAnsi="Trebuchet MS" w:cs="Arial"/>
      <w:color w:val="000000"/>
      <w:szCs w:val="20"/>
      <w:lang w:val="en-US"/>
    </w:rPr>
  </w:style>
  <w:style w:type="character" w:customStyle="1" w:styleId="Heading1Char">
    <w:name w:val="Heading 1 Char"/>
    <w:basedOn w:val="DefaultParagraphFont"/>
    <w:link w:val="Heading1"/>
    <w:uiPriority w:val="9"/>
    <w:rsid w:val="0098032D"/>
    <w:rPr>
      <w:rFonts w:ascii="Riga" w:eastAsiaTheme="majorEastAsia" w:hAnsi="Riga" w:cstheme="majorBidi"/>
      <w:bCs/>
      <w:caps/>
      <w:color w:val="223444"/>
      <w:sz w:val="24"/>
      <w:szCs w:val="28"/>
    </w:rPr>
  </w:style>
  <w:style w:type="paragraph" w:styleId="TOCHeading">
    <w:name w:val="TOC Heading"/>
    <w:basedOn w:val="Heading1"/>
    <w:next w:val="Normal"/>
    <w:uiPriority w:val="39"/>
    <w:semiHidden/>
    <w:unhideWhenUsed/>
    <w:qFormat/>
    <w:rsid w:val="004859F7"/>
    <w:pPr>
      <w:pBdr>
        <w:bottom w:val="none" w:sz="0" w:space="0" w:color="auto"/>
      </w:pBdr>
      <w:spacing w:before="480" w:after="0"/>
      <w:outlineLvl w:val="9"/>
    </w:pPr>
    <w:rPr>
      <w:b/>
      <w:caps w:val="0"/>
      <w:color w:val="365F91" w:themeColor="accent1" w:themeShade="BF"/>
      <w:sz w:val="28"/>
    </w:rPr>
  </w:style>
  <w:style w:type="paragraph" w:styleId="BalloonText">
    <w:name w:val="Balloon Text"/>
    <w:basedOn w:val="Normal"/>
    <w:link w:val="BalloonTextChar"/>
    <w:uiPriority w:val="99"/>
    <w:semiHidden/>
    <w:unhideWhenUsed/>
    <w:rsid w:val="00485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7"/>
    <w:rPr>
      <w:rFonts w:ascii="Tahoma" w:hAnsi="Tahoma" w:cs="Tahoma"/>
      <w:sz w:val="16"/>
      <w:szCs w:val="16"/>
    </w:rPr>
  </w:style>
  <w:style w:type="character" w:customStyle="1" w:styleId="Heading2Char">
    <w:name w:val="Heading 2 Char"/>
    <w:basedOn w:val="DefaultParagraphFont"/>
    <w:link w:val="Heading2"/>
    <w:uiPriority w:val="9"/>
    <w:rsid w:val="0098032D"/>
    <w:rPr>
      <w:rFonts w:asciiTheme="majorHAnsi" w:eastAsiaTheme="majorEastAsia" w:hAnsiTheme="majorHAnsi" w:cstheme="majorBidi"/>
      <w:b/>
      <w:bCs/>
      <w:color w:val="223444"/>
      <w:sz w:val="24"/>
      <w:szCs w:val="26"/>
      <w:shd w:val="clear" w:color="auto" w:fill="F2F2F2" w:themeFill="background1" w:themeFillShade="F2"/>
      <w:lang w:eastAsia="en-AU"/>
    </w:rPr>
  </w:style>
  <w:style w:type="paragraph" w:styleId="TOC1">
    <w:name w:val="toc 1"/>
    <w:basedOn w:val="Normal"/>
    <w:next w:val="Normal"/>
    <w:uiPriority w:val="39"/>
    <w:unhideWhenUsed/>
    <w:rsid w:val="00AF1136"/>
    <w:pPr>
      <w:tabs>
        <w:tab w:val="left" w:pos="1134"/>
        <w:tab w:val="right" w:leader="dot" w:pos="9781"/>
      </w:tabs>
      <w:spacing w:after="80"/>
    </w:pPr>
  </w:style>
  <w:style w:type="paragraph" w:styleId="TOC2">
    <w:name w:val="toc 2"/>
    <w:basedOn w:val="Normal"/>
    <w:next w:val="Normal"/>
    <w:uiPriority w:val="39"/>
    <w:unhideWhenUsed/>
    <w:rsid w:val="00AF1136"/>
    <w:pPr>
      <w:tabs>
        <w:tab w:val="left" w:pos="1134"/>
        <w:tab w:val="right" w:leader="dot" w:pos="9781"/>
      </w:tabs>
      <w:spacing w:after="80"/>
      <w:ind w:left="1134" w:hanging="709"/>
    </w:pPr>
  </w:style>
  <w:style w:type="character" w:styleId="Hyperlink">
    <w:name w:val="Hyperlink"/>
    <w:basedOn w:val="DefaultParagraphFont"/>
    <w:uiPriority w:val="99"/>
    <w:unhideWhenUsed/>
    <w:rsid w:val="007042B0"/>
    <w:rPr>
      <w:color w:val="0000FF" w:themeColor="hyperlink"/>
      <w:u w:val="single"/>
    </w:rPr>
  </w:style>
  <w:style w:type="character" w:customStyle="1" w:styleId="Heading3Char">
    <w:name w:val="Heading 3 Char"/>
    <w:basedOn w:val="DefaultParagraphFont"/>
    <w:link w:val="Heading3"/>
    <w:uiPriority w:val="9"/>
    <w:rsid w:val="00F62A1A"/>
    <w:rPr>
      <w:rFonts w:ascii="Riga" w:eastAsiaTheme="majorEastAsia" w:hAnsi="Riga" w:cstheme="majorBidi"/>
      <w:b/>
      <w:bCs/>
    </w:rPr>
  </w:style>
  <w:style w:type="character" w:customStyle="1" w:styleId="Heading4Char">
    <w:name w:val="Heading 4 Char"/>
    <w:basedOn w:val="DefaultParagraphFont"/>
    <w:link w:val="Heading4"/>
    <w:uiPriority w:val="9"/>
    <w:semiHidden/>
    <w:rsid w:val="002A45F9"/>
    <w:rPr>
      <w:rFonts w:asciiTheme="majorHAnsi" w:eastAsiaTheme="majorEastAsia" w:hAnsiTheme="majorHAnsi" w:cstheme="majorBidi"/>
      <w:b/>
      <w:bCs/>
      <w:i/>
      <w:iCs/>
      <w:color w:val="4F81BD" w:themeColor="accent1"/>
    </w:rPr>
  </w:style>
  <w:style w:type="paragraph" w:styleId="NoSpacing">
    <w:name w:val="No Spacing"/>
    <w:basedOn w:val="Normal"/>
    <w:link w:val="NoSpacingChar"/>
    <w:uiPriority w:val="1"/>
    <w:qFormat/>
    <w:rsid w:val="00933DF4"/>
    <w:pPr>
      <w:pBdr>
        <w:top w:val="single" w:sz="4" w:space="1" w:color="auto"/>
        <w:left w:val="single" w:sz="4" w:space="4" w:color="auto"/>
        <w:bottom w:val="single" w:sz="4" w:space="1" w:color="auto"/>
        <w:right w:val="single" w:sz="4" w:space="4" w:color="auto"/>
      </w:pBdr>
    </w:pPr>
  </w:style>
  <w:style w:type="paragraph" w:styleId="Title">
    <w:name w:val="Title"/>
    <w:basedOn w:val="Normal"/>
    <w:next w:val="Normal"/>
    <w:link w:val="TitleChar"/>
    <w:uiPriority w:val="10"/>
    <w:qFormat/>
    <w:rsid w:val="00386C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C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386C7E"/>
    <w:pPr>
      <w:ind w:left="720"/>
      <w:contextualSpacing/>
    </w:pPr>
  </w:style>
  <w:style w:type="table" w:styleId="TableGrid">
    <w:name w:val="Table Grid"/>
    <w:aliases w:val="DLGC Table - Form,JLT Basic"/>
    <w:basedOn w:val="TableNormal"/>
    <w:uiPriority w:val="59"/>
    <w:rsid w:val="00A762D1"/>
    <w:pPr>
      <w:spacing w:after="0" w:line="240" w:lineRule="auto"/>
      <w:jc w:val="both"/>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6F"/>
    <w:pPr>
      <w:autoSpaceDE w:val="0"/>
      <w:autoSpaceDN w:val="0"/>
      <w:adjustRightInd w:val="0"/>
      <w:spacing w:after="0" w:line="240" w:lineRule="auto"/>
    </w:pPr>
    <w:rPr>
      <w:rFonts w:ascii="Century Gothic" w:eastAsiaTheme="minorEastAsia" w:hAnsi="Century Gothic" w:cs="Century Gothic"/>
      <w:color w:val="000000"/>
    </w:rPr>
  </w:style>
  <w:style w:type="character" w:styleId="Emphasis">
    <w:name w:val="Emphasis"/>
    <w:uiPriority w:val="20"/>
    <w:qFormat/>
    <w:rsid w:val="00CC318C"/>
    <w:rPr>
      <w:i/>
      <w:iCs/>
    </w:rPr>
  </w:style>
  <w:style w:type="character" w:styleId="FollowedHyperlink">
    <w:name w:val="FollowedHyperlink"/>
    <w:basedOn w:val="DefaultParagraphFont"/>
    <w:uiPriority w:val="99"/>
    <w:semiHidden/>
    <w:unhideWhenUsed/>
    <w:rsid w:val="003E795B"/>
    <w:rPr>
      <w:color w:val="800080" w:themeColor="followedHyperlink"/>
      <w:u w:val="single"/>
    </w:rPr>
  </w:style>
  <w:style w:type="character" w:customStyle="1" w:styleId="nada-subheadingChar">
    <w:name w:val="nada - subheading Char"/>
    <w:basedOn w:val="DefaultParagraphFont"/>
    <w:link w:val="nada-subheading"/>
    <w:locked/>
    <w:rsid w:val="00C34150"/>
    <w:rPr>
      <w:rFonts w:ascii="Century Gothic" w:eastAsia="Times New Roman" w:hAnsi="Century Gothic" w:cs="Times New Roman"/>
      <w:b/>
      <w:color w:val="800000"/>
      <w:sz w:val="28"/>
    </w:rPr>
  </w:style>
  <w:style w:type="paragraph" w:customStyle="1" w:styleId="nada-subheading">
    <w:name w:val="nada - subheading"/>
    <w:basedOn w:val="Normal"/>
    <w:link w:val="nada-subheadingChar"/>
    <w:rsid w:val="00C34150"/>
    <w:pPr>
      <w:tabs>
        <w:tab w:val="left" w:pos="1134"/>
        <w:tab w:val="left" w:pos="1701"/>
        <w:tab w:val="right" w:pos="9072"/>
      </w:tabs>
      <w:spacing w:after="240" w:line="264" w:lineRule="auto"/>
    </w:pPr>
    <w:rPr>
      <w:rFonts w:ascii="Century Gothic" w:eastAsia="Times New Roman" w:hAnsi="Century Gothic" w:cs="Times New Roman"/>
      <w:b/>
      <w:color w:val="800000"/>
      <w:sz w:val="28"/>
    </w:rPr>
  </w:style>
  <w:style w:type="paragraph" w:styleId="TOC3">
    <w:name w:val="toc 3"/>
    <w:basedOn w:val="Normal"/>
    <w:next w:val="Normal"/>
    <w:autoRedefine/>
    <w:uiPriority w:val="39"/>
    <w:unhideWhenUsed/>
    <w:rsid w:val="00F06298"/>
    <w:pPr>
      <w:spacing w:after="100"/>
      <w:ind w:left="440"/>
    </w:pPr>
  </w:style>
  <w:style w:type="paragraph" w:styleId="BodyText3">
    <w:name w:val="Body Text 3"/>
    <w:basedOn w:val="Normal"/>
    <w:link w:val="BodyText3Char"/>
    <w:uiPriority w:val="99"/>
    <w:unhideWhenUsed/>
    <w:rsid w:val="0028246B"/>
    <w:rPr>
      <w:sz w:val="16"/>
      <w:szCs w:val="16"/>
    </w:rPr>
  </w:style>
  <w:style w:type="character" w:customStyle="1" w:styleId="BodyText3Char">
    <w:name w:val="Body Text 3 Char"/>
    <w:basedOn w:val="DefaultParagraphFont"/>
    <w:link w:val="BodyText3"/>
    <w:uiPriority w:val="99"/>
    <w:rsid w:val="0028246B"/>
    <w:rPr>
      <w:sz w:val="16"/>
      <w:szCs w:val="16"/>
    </w:rPr>
  </w:style>
  <w:style w:type="paragraph" w:customStyle="1" w:styleId="CM6">
    <w:name w:val="CM6"/>
    <w:basedOn w:val="Normal"/>
    <w:next w:val="Normal"/>
    <w:rsid w:val="0028246B"/>
    <w:pPr>
      <w:widowControl w:val="0"/>
      <w:autoSpaceDE w:val="0"/>
      <w:autoSpaceDN w:val="0"/>
      <w:adjustRightInd w:val="0"/>
      <w:spacing w:after="0"/>
    </w:pPr>
    <w:rPr>
      <w:rFonts w:ascii="Helvetica" w:eastAsia="Times New Roman" w:hAnsi="Helvetica" w:cs="Times New Roman"/>
      <w:lang w:eastAsia="en-AU"/>
    </w:rPr>
  </w:style>
  <w:style w:type="paragraph" w:customStyle="1" w:styleId="LLHeading1">
    <w:name w:val="LL Heading 1"/>
    <w:basedOn w:val="Normal"/>
    <w:rsid w:val="002C1DDC"/>
    <w:pPr>
      <w:numPr>
        <w:numId w:val="1"/>
      </w:numPr>
      <w:spacing w:after="0"/>
      <w:contextualSpacing/>
    </w:pPr>
    <w:rPr>
      <w:rFonts w:ascii="Arial" w:hAnsi="Arial" w:cs="Arial"/>
      <w:b/>
      <w:bCs/>
      <w:sz w:val="20"/>
      <w:szCs w:val="20"/>
    </w:rPr>
  </w:style>
  <w:style w:type="paragraph" w:styleId="FootnoteText">
    <w:name w:val="footnote text"/>
    <w:basedOn w:val="Normal"/>
    <w:link w:val="FootnoteTextChar"/>
    <w:uiPriority w:val="99"/>
    <w:semiHidden/>
    <w:unhideWhenUsed/>
    <w:rsid w:val="00876773"/>
    <w:pPr>
      <w:spacing w:after="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876773"/>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76773"/>
    <w:rPr>
      <w:vertAlign w:val="superscript"/>
    </w:rPr>
  </w:style>
  <w:style w:type="table" w:styleId="MediumShading1-Accent1">
    <w:name w:val="Medium Shading 1 Accent 1"/>
    <w:basedOn w:val="TableNormal"/>
    <w:uiPriority w:val="63"/>
    <w:rsid w:val="0087677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7C25A6"/>
  </w:style>
  <w:style w:type="paragraph" w:customStyle="1" w:styleId="Normal12pt">
    <w:name w:val="Normal + 12 pt"/>
    <w:aliases w:val="Justified"/>
    <w:basedOn w:val="Normal"/>
    <w:rsid w:val="00575C1E"/>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E551B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551B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51B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51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1B4"/>
    <w:rPr>
      <w:rFonts w:asciiTheme="majorHAnsi" w:eastAsiaTheme="majorEastAsia" w:hAnsiTheme="majorHAnsi" w:cstheme="majorBidi"/>
      <w:i/>
      <w:iCs/>
      <w:color w:val="272727" w:themeColor="text1" w:themeTint="D8"/>
      <w:sz w:val="21"/>
      <w:szCs w:val="21"/>
    </w:rPr>
  </w:style>
  <w:style w:type="paragraph" w:customStyle="1" w:styleId="NewShireTemplate">
    <w:name w:val="New Shire Template"/>
    <w:basedOn w:val="Normal"/>
    <w:qFormat/>
    <w:rsid w:val="003B7C27"/>
  </w:style>
  <w:style w:type="character" w:styleId="CommentReference">
    <w:name w:val="annotation reference"/>
    <w:uiPriority w:val="99"/>
    <w:semiHidden/>
    <w:unhideWhenUsed/>
    <w:rsid w:val="00404E96"/>
    <w:rPr>
      <w:sz w:val="16"/>
      <w:szCs w:val="16"/>
    </w:rPr>
  </w:style>
  <w:style w:type="paragraph" w:styleId="CommentText">
    <w:name w:val="annotation text"/>
    <w:basedOn w:val="Normal"/>
    <w:link w:val="CommentTextChar"/>
    <w:uiPriority w:val="99"/>
    <w:unhideWhenUsed/>
    <w:rsid w:val="00404E96"/>
    <w:pPr>
      <w:spacing w:after="200"/>
      <w:jc w:val="left"/>
    </w:pPr>
    <w:rPr>
      <w:rFonts w:eastAsia="Calibri" w:cs="Times New Roman"/>
      <w:sz w:val="20"/>
      <w:szCs w:val="20"/>
    </w:rPr>
  </w:style>
  <w:style w:type="character" w:customStyle="1" w:styleId="CommentTextChar">
    <w:name w:val="Comment Text Char"/>
    <w:basedOn w:val="DefaultParagraphFont"/>
    <w:link w:val="CommentText"/>
    <w:uiPriority w:val="99"/>
    <w:rsid w:val="00404E96"/>
    <w:rPr>
      <w:rFonts w:ascii="Calibri" w:eastAsia="Calibri" w:hAnsi="Calibri" w:cs="Times New Roman"/>
      <w:sz w:val="20"/>
      <w:szCs w:val="20"/>
    </w:rPr>
  </w:style>
  <w:style w:type="character" w:customStyle="1" w:styleId="NoSpacingChar">
    <w:name w:val="No Spacing Char"/>
    <w:basedOn w:val="DefaultParagraphFont"/>
    <w:link w:val="NoSpacing"/>
    <w:uiPriority w:val="1"/>
    <w:qFormat/>
    <w:rsid w:val="008C0C84"/>
  </w:style>
  <w:style w:type="paragraph" w:customStyle="1" w:styleId="MMTopic1">
    <w:name w:val="MM Topic 1"/>
    <w:basedOn w:val="Heading1"/>
    <w:link w:val="MMTopic1Char"/>
    <w:rsid w:val="00106BFF"/>
    <w:pPr>
      <w:numPr>
        <w:numId w:val="4"/>
      </w:numPr>
      <w:pBdr>
        <w:bottom w:val="none" w:sz="0" w:space="0" w:color="auto"/>
      </w:pBdr>
      <w:spacing w:before="480" w:after="0" w:line="276" w:lineRule="auto"/>
      <w:jc w:val="left"/>
    </w:pPr>
    <w:rPr>
      <w:rFonts w:asciiTheme="majorHAnsi" w:hAnsiTheme="majorHAnsi"/>
      <w:b/>
      <w:caps w:val="0"/>
      <w:color w:val="365F91" w:themeColor="accent1" w:themeShade="BF"/>
      <w:sz w:val="28"/>
    </w:rPr>
  </w:style>
  <w:style w:type="character" w:customStyle="1" w:styleId="MMTopic1Char">
    <w:name w:val="MM Topic 1 Char"/>
    <w:basedOn w:val="Heading1Char"/>
    <w:link w:val="MMTopic1"/>
    <w:rsid w:val="00106BFF"/>
    <w:rPr>
      <w:rFonts w:asciiTheme="majorHAnsi" w:eastAsiaTheme="majorEastAsia" w:hAnsiTheme="majorHAnsi" w:cstheme="majorBidi"/>
      <w:b/>
      <w:bCs/>
      <w:caps w:val="0"/>
      <w:color w:val="365F91" w:themeColor="accent1" w:themeShade="BF"/>
      <w:sz w:val="28"/>
      <w:szCs w:val="28"/>
    </w:rPr>
  </w:style>
  <w:style w:type="paragraph" w:customStyle="1" w:styleId="MMTopic2">
    <w:name w:val="MM Topic 2"/>
    <w:basedOn w:val="Heading2"/>
    <w:rsid w:val="00106BFF"/>
    <w:pPr>
      <w:shd w:val="clear" w:color="auto" w:fill="auto"/>
      <w:spacing w:before="200" w:after="0" w:line="276" w:lineRule="auto"/>
      <w:ind w:left="1080" w:hanging="360"/>
      <w:jc w:val="left"/>
    </w:pPr>
    <w:rPr>
      <w:color w:val="4F81BD" w:themeColor="accent1"/>
      <w:sz w:val="26"/>
      <w:lang w:eastAsia="en-US"/>
    </w:rPr>
  </w:style>
  <w:style w:type="paragraph" w:customStyle="1" w:styleId="MMTopic3">
    <w:name w:val="MM Topic 3"/>
    <w:basedOn w:val="Heading3"/>
    <w:rsid w:val="00106BFF"/>
    <w:pPr>
      <w:numPr>
        <w:numId w:val="4"/>
      </w:numPr>
      <w:spacing w:before="200" w:after="0" w:line="276" w:lineRule="auto"/>
      <w:ind w:left="1800" w:hanging="360"/>
      <w:jc w:val="left"/>
    </w:pPr>
    <w:rPr>
      <w:rFonts w:asciiTheme="majorHAnsi" w:hAnsiTheme="majorHAnsi"/>
      <w:color w:val="4F81BD" w:themeColor="accent1"/>
    </w:rPr>
  </w:style>
  <w:style w:type="table" w:styleId="ColorfulList-Accent3">
    <w:name w:val="Colorful List Accent 3"/>
    <w:basedOn w:val="TableNormal"/>
    <w:uiPriority w:val="72"/>
    <w:rsid w:val="00B5156C"/>
    <w:pPr>
      <w:spacing w:after="0" w:line="240" w:lineRule="auto"/>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Table4-Accent1">
    <w:name w:val="List Table 4 Accent 1"/>
    <w:basedOn w:val="TableNormal"/>
    <w:uiPriority w:val="49"/>
    <w:rsid w:val="00C213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C96D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laceholderText">
    <w:name w:val="Placeholder Text"/>
    <w:uiPriority w:val="99"/>
    <w:semiHidden/>
    <w:rsid w:val="003A0F9C"/>
    <w:rPr>
      <w:color w:val="808080"/>
    </w:rPr>
  </w:style>
  <w:style w:type="character" w:styleId="IntenseEmphasis">
    <w:name w:val="Intense Emphasis"/>
    <w:basedOn w:val="DefaultParagraphFont"/>
    <w:uiPriority w:val="21"/>
    <w:qFormat/>
    <w:rsid w:val="00763B12"/>
    <w:rPr>
      <w:i/>
      <w:iCs/>
      <w:color w:val="4F81BD" w:themeColor="accent1"/>
    </w:rPr>
  </w:style>
  <w:style w:type="paragraph" w:styleId="CommentSubject">
    <w:name w:val="annotation subject"/>
    <w:basedOn w:val="CommentText"/>
    <w:next w:val="CommentText"/>
    <w:link w:val="CommentSubjectChar"/>
    <w:uiPriority w:val="99"/>
    <w:semiHidden/>
    <w:unhideWhenUsed/>
    <w:rsid w:val="007F0D85"/>
    <w:pPr>
      <w:spacing w:after="120"/>
      <w:jc w:val="both"/>
    </w:pPr>
    <w:rPr>
      <w:rFonts w:eastAsiaTheme="minorHAnsi" w:cs="Calibri"/>
      <w:b/>
      <w:bCs/>
    </w:rPr>
  </w:style>
  <w:style w:type="character" w:customStyle="1" w:styleId="CommentSubjectChar">
    <w:name w:val="Comment Subject Char"/>
    <w:basedOn w:val="CommentTextChar"/>
    <w:link w:val="CommentSubject"/>
    <w:uiPriority w:val="99"/>
    <w:semiHidden/>
    <w:rsid w:val="007F0D85"/>
    <w:rPr>
      <w:rFonts w:ascii="Calibri" w:eastAsia="Calibri" w:hAnsi="Calibri" w:cs="Times New Roman"/>
      <w:b/>
      <w:bCs/>
      <w:sz w:val="20"/>
      <w:szCs w:val="20"/>
    </w:rPr>
  </w:style>
  <w:style w:type="paragraph" w:styleId="NormalWeb">
    <w:name w:val="Normal (Web)"/>
    <w:basedOn w:val="Normal"/>
    <w:uiPriority w:val="99"/>
    <w:semiHidden/>
    <w:unhideWhenUsed/>
    <w:rsid w:val="00FC3189"/>
    <w:pPr>
      <w:spacing w:before="100" w:beforeAutospacing="1" w:after="100" w:afterAutospacing="1"/>
      <w:jc w:val="left"/>
    </w:pPr>
    <w:rPr>
      <w:rFonts w:ascii="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197">
      <w:bodyDiv w:val="1"/>
      <w:marLeft w:val="0"/>
      <w:marRight w:val="0"/>
      <w:marTop w:val="0"/>
      <w:marBottom w:val="0"/>
      <w:divBdr>
        <w:top w:val="none" w:sz="0" w:space="0" w:color="auto"/>
        <w:left w:val="none" w:sz="0" w:space="0" w:color="auto"/>
        <w:bottom w:val="none" w:sz="0" w:space="0" w:color="auto"/>
        <w:right w:val="none" w:sz="0" w:space="0" w:color="auto"/>
      </w:divBdr>
    </w:div>
    <w:div w:id="246964072">
      <w:bodyDiv w:val="1"/>
      <w:marLeft w:val="0"/>
      <w:marRight w:val="0"/>
      <w:marTop w:val="0"/>
      <w:marBottom w:val="0"/>
      <w:divBdr>
        <w:top w:val="none" w:sz="0" w:space="0" w:color="auto"/>
        <w:left w:val="none" w:sz="0" w:space="0" w:color="auto"/>
        <w:bottom w:val="none" w:sz="0" w:space="0" w:color="auto"/>
        <w:right w:val="none" w:sz="0" w:space="0" w:color="auto"/>
      </w:divBdr>
    </w:div>
    <w:div w:id="290553201">
      <w:bodyDiv w:val="1"/>
      <w:marLeft w:val="0"/>
      <w:marRight w:val="0"/>
      <w:marTop w:val="0"/>
      <w:marBottom w:val="0"/>
      <w:divBdr>
        <w:top w:val="none" w:sz="0" w:space="0" w:color="auto"/>
        <w:left w:val="none" w:sz="0" w:space="0" w:color="auto"/>
        <w:bottom w:val="none" w:sz="0" w:space="0" w:color="auto"/>
        <w:right w:val="none" w:sz="0" w:space="0" w:color="auto"/>
      </w:divBdr>
    </w:div>
    <w:div w:id="417606568">
      <w:bodyDiv w:val="1"/>
      <w:marLeft w:val="0"/>
      <w:marRight w:val="0"/>
      <w:marTop w:val="0"/>
      <w:marBottom w:val="0"/>
      <w:divBdr>
        <w:top w:val="none" w:sz="0" w:space="0" w:color="auto"/>
        <w:left w:val="none" w:sz="0" w:space="0" w:color="auto"/>
        <w:bottom w:val="none" w:sz="0" w:space="0" w:color="auto"/>
        <w:right w:val="none" w:sz="0" w:space="0" w:color="auto"/>
      </w:divBdr>
    </w:div>
    <w:div w:id="813569358">
      <w:bodyDiv w:val="1"/>
      <w:marLeft w:val="0"/>
      <w:marRight w:val="0"/>
      <w:marTop w:val="0"/>
      <w:marBottom w:val="0"/>
      <w:divBdr>
        <w:top w:val="none" w:sz="0" w:space="0" w:color="auto"/>
        <w:left w:val="none" w:sz="0" w:space="0" w:color="auto"/>
        <w:bottom w:val="none" w:sz="0" w:space="0" w:color="auto"/>
        <w:right w:val="none" w:sz="0" w:space="0" w:color="auto"/>
      </w:divBdr>
    </w:div>
    <w:div w:id="858852424">
      <w:bodyDiv w:val="1"/>
      <w:marLeft w:val="0"/>
      <w:marRight w:val="0"/>
      <w:marTop w:val="0"/>
      <w:marBottom w:val="0"/>
      <w:divBdr>
        <w:top w:val="none" w:sz="0" w:space="0" w:color="auto"/>
        <w:left w:val="none" w:sz="0" w:space="0" w:color="auto"/>
        <w:bottom w:val="none" w:sz="0" w:space="0" w:color="auto"/>
        <w:right w:val="none" w:sz="0" w:space="0" w:color="auto"/>
      </w:divBdr>
    </w:div>
    <w:div w:id="932277366">
      <w:bodyDiv w:val="1"/>
      <w:marLeft w:val="0"/>
      <w:marRight w:val="0"/>
      <w:marTop w:val="0"/>
      <w:marBottom w:val="0"/>
      <w:divBdr>
        <w:top w:val="none" w:sz="0" w:space="0" w:color="auto"/>
        <w:left w:val="none" w:sz="0" w:space="0" w:color="auto"/>
        <w:bottom w:val="none" w:sz="0" w:space="0" w:color="auto"/>
        <w:right w:val="none" w:sz="0" w:space="0" w:color="auto"/>
      </w:divBdr>
    </w:div>
    <w:div w:id="972908027">
      <w:bodyDiv w:val="1"/>
      <w:marLeft w:val="0"/>
      <w:marRight w:val="0"/>
      <w:marTop w:val="0"/>
      <w:marBottom w:val="0"/>
      <w:divBdr>
        <w:top w:val="none" w:sz="0" w:space="0" w:color="auto"/>
        <w:left w:val="none" w:sz="0" w:space="0" w:color="auto"/>
        <w:bottom w:val="none" w:sz="0" w:space="0" w:color="auto"/>
        <w:right w:val="none" w:sz="0" w:space="0" w:color="auto"/>
      </w:divBdr>
    </w:div>
    <w:div w:id="1078479686">
      <w:bodyDiv w:val="1"/>
      <w:marLeft w:val="0"/>
      <w:marRight w:val="0"/>
      <w:marTop w:val="0"/>
      <w:marBottom w:val="0"/>
      <w:divBdr>
        <w:top w:val="none" w:sz="0" w:space="0" w:color="auto"/>
        <w:left w:val="none" w:sz="0" w:space="0" w:color="auto"/>
        <w:bottom w:val="none" w:sz="0" w:space="0" w:color="auto"/>
        <w:right w:val="none" w:sz="0" w:space="0" w:color="auto"/>
      </w:divBdr>
    </w:div>
    <w:div w:id="1100444754">
      <w:bodyDiv w:val="1"/>
      <w:marLeft w:val="0"/>
      <w:marRight w:val="0"/>
      <w:marTop w:val="0"/>
      <w:marBottom w:val="0"/>
      <w:divBdr>
        <w:top w:val="none" w:sz="0" w:space="0" w:color="auto"/>
        <w:left w:val="none" w:sz="0" w:space="0" w:color="auto"/>
        <w:bottom w:val="none" w:sz="0" w:space="0" w:color="auto"/>
        <w:right w:val="none" w:sz="0" w:space="0" w:color="auto"/>
      </w:divBdr>
    </w:div>
    <w:div w:id="1142500320">
      <w:bodyDiv w:val="1"/>
      <w:marLeft w:val="0"/>
      <w:marRight w:val="0"/>
      <w:marTop w:val="0"/>
      <w:marBottom w:val="0"/>
      <w:divBdr>
        <w:top w:val="none" w:sz="0" w:space="0" w:color="auto"/>
        <w:left w:val="none" w:sz="0" w:space="0" w:color="auto"/>
        <w:bottom w:val="none" w:sz="0" w:space="0" w:color="auto"/>
        <w:right w:val="none" w:sz="0" w:space="0" w:color="auto"/>
      </w:divBdr>
    </w:div>
    <w:div w:id="1153253747">
      <w:bodyDiv w:val="1"/>
      <w:marLeft w:val="0"/>
      <w:marRight w:val="0"/>
      <w:marTop w:val="0"/>
      <w:marBottom w:val="0"/>
      <w:divBdr>
        <w:top w:val="none" w:sz="0" w:space="0" w:color="auto"/>
        <w:left w:val="none" w:sz="0" w:space="0" w:color="auto"/>
        <w:bottom w:val="none" w:sz="0" w:space="0" w:color="auto"/>
        <w:right w:val="none" w:sz="0" w:space="0" w:color="auto"/>
      </w:divBdr>
    </w:div>
    <w:div w:id="1419983657">
      <w:bodyDiv w:val="1"/>
      <w:marLeft w:val="0"/>
      <w:marRight w:val="0"/>
      <w:marTop w:val="0"/>
      <w:marBottom w:val="0"/>
      <w:divBdr>
        <w:top w:val="none" w:sz="0" w:space="0" w:color="auto"/>
        <w:left w:val="none" w:sz="0" w:space="0" w:color="auto"/>
        <w:bottom w:val="none" w:sz="0" w:space="0" w:color="auto"/>
        <w:right w:val="none" w:sz="0" w:space="0" w:color="auto"/>
      </w:divBdr>
    </w:div>
    <w:div w:id="1448626339">
      <w:bodyDiv w:val="1"/>
      <w:marLeft w:val="0"/>
      <w:marRight w:val="0"/>
      <w:marTop w:val="0"/>
      <w:marBottom w:val="0"/>
      <w:divBdr>
        <w:top w:val="none" w:sz="0" w:space="0" w:color="auto"/>
        <w:left w:val="none" w:sz="0" w:space="0" w:color="auto"/>
        <w:bottom w:val="none" w:sz="0" w:space="0" w:color="auto"/>
        <w:right w:val="none" w:sz="0" w:space="0" w:color="auto"/>
      </w:divBdr>
    </w:div>
    <w:div w:id="1503080115">
      <w:bodyDiv w:val="1"/>
      <w:marLeft w:val="0"/>
      <w:marRight w:val="0"/>
      <w:marTop w:val="0"/>
      <w:marBottom w:val="0"/>
      <w:divBdr>
        <w:top w:val="none" w:sz="0" w:space="0" w:color="auto"/>
        <w:left w:val="none" w:sz="0" w:space="0" w:color="auto"/>
        <w:bottom w:val="none" w:sz="0" w:space="0" w:color="auto"/>
        <w:right w:val="none" w:sz="0" w:space="0" w:color="auto"/>
      </w:divBdr>
    </w:div>
    <w:div w:id="1659459657">
      <w:bodyDiv w:val="1"/>
      <w:marLeft w:val="0"/>
      <w:marRight w:val="0"/>
      <w:marTop w:val="0"/>
      <w:marBottom w:val="0"/>
      <w:divBdr>
        <w:top w:val="none" w:sz="0" w:space="0" w:color="auto"/>
        <w:left w:val="none" w:sz="0" w:space="0" w:color="auto"/>
        <w:bottom w:val="none" w:sz="0" w:space="0" w:color="auto"/>
        <w:right w:val="none" w:sz="0" w:space="0" w:color="auto"/>
      </w:divBdr>
    </w:div>
    <w:div w:id="1750230516">
      <w:bodyDiv w:val="1"/>
      <w:marLeft w:val="0"/>
      <w:marRight w:val="0"/>
      <w:marTop w:val="0"/>
      <w:marBottom w:val="0"/>
      <w:divBdr>
        <w:top w:val="none" w:sz="0" w:space="0" w:color="auto"/>
        <w:left w:val="none" w:sz="0" w:space="0" w:color="auto"/>
        <w:bottom w:val="none" w:sz="0" w:space="0" w:color="auto"/>
        <w:right w:val="none" w:sz="0" w:space="0" w:color="auto"/>
      </w:divBdr>
    </w:div>
    <w:div w:id="1853106639">
      <w:bodyDiv w:val="1"/>
      <w:marLeft w:val="0"/>
      <w:marRight w:val="0"/>
      <w:marTop w:val="0"/>
      <w:marBottom w:val="0"/>
      <w:divBdr>
        <w:top w:val="none" w:sz="0" w:space="0" w:color="auto"/>
        <w:left w:val="none" w:sz="0" w:space="0" w:color="auto"/>
        <w:bottom w:val="none" w:sz="0" w:space="0" w:color="auto"/>
        <w:right w:val="none" w:sz="0" w:space="0" w:color="auto"/>
      </w:divBdr>
    </w:div>
    <w:div w:id="1948390351">
      <w:bodyDiv w:val="1"/>
      <w:marLeft w:val="0"/>
      <w:marRight w:val="0"/>
      <w:marTop w:val="0"/>
      <w:marBottom w:val="0"/>
      <w:divBdr>
        <w:top w:val="none" w:sz="0" w:space="0" w:color="auto"/>
        <w:left w:val="none" w:sz="0" w:space="0" w:color="auto"/>
        <w:bottom w:val="none" w:sz="0" w:space="0" w:color="auto"/>
        <w:right w:val="none" w:sz="0" w:space="0" w:color="auto"/>
      </w:divBdr>
    </w:div>
    <w:div w:id="1971283706">
      <w:bodyDiv w:val="1"/>
      <w:marLeft w:val="0"/>
      <w:marRight w:val="0"/>
      <w:marTop w:val="0"/>
      <w:marBottom w:val="0"/>
      <w:divBdr>
        <w:top w:val="none" w:sz="0" w:space="0" w:color="auto"/>
        <w:left w:val="none" w:sz="0" w:space="0" w:color="auto"/>
        <w:bottom w:val="none" w:sz="0" w:space="0" w:color="auto"/>
        <w:right w:val="none" w:sz="0" w:space="0" w:color="auto"/>
      </w:divBdr>
    </w:div>
    <w:div w:id="2044015109">
      <w:bodyDiv w:val="1"/>
      <w:marLeft w:val="0"/>
      <w:marRight w:val="0"/>
      <w:marTop w:val="0"/>
      <w:marBottom w:val="0"/>
      <w:divBdr>
        <w:top w:val="none" w:sz="0" w:space="0" w:color="auto"/>
        <w:left w:val="none" w:sz="0" w:space="0" w:color="auto"/>
        <w:bottom w:val="none" w:sz="0" w:space="0" w:color="auto"/>
        <w:right w:val="none" w:sz="0" w:space="0" w:color="auto"/>
      </w:divBdr>
    </w:div>
    <w:div w:id="2078357952">
      <w:bodyDiv w:val="1"/>
      <w:marLeft w:val="0"/>
      <w:marRight w:val="0"/>
      <w:marTop w:val="0"/>
      <w:marBottom w:val="0"/>
      <w:divBdr>
        <w:top w:val="none" w:sz="0" w:space="0" w:color="auto"/>
        <w:left w:val="none" w:sz="0" w:space="0" w:color="auto"/>
        <w:bottom w:val="none" w:sz="0" w:space="0" w:color="auto"/>
        <w:right w:val="none" w:sz="0" w:space="0" w:color="auto"/>
      </w:divBdr>
    </w:div>
    <w:div w:id="21187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82FB7A20E423792236C8FD8013BC1"/>
        <w:category>
          <w:name w:val="General"/>
          <w:gallery w:val="placeholder"/>
        </w:category>
        <w:types>
          <w:type w:val="bbPlcHdr"/>
        </w:types>
        <w:behaviors>
          <w:behavior w:val="content"/>
        </w:behaviors>
        <w:guid w:val="{D6F70211-8B3C-417C-9559-A1E50E93BCA3}"/>
      </w:docPartPr>
      <w:docPartBody>
        <w:p w:rsidR="009928C3" w:rsidRDefault="0042642D" w:rsidP="0042642D">
          <w:pPr>
            <w:pStyle w:val="E9082FB7A20E423792236C8FD8013BC1"/>
          </w:pPr>
          <w:r>
            <w:rPr>
              <w:rStyle w:val="PlaceholderText"/>
              <w:b/>
              <w:color w:val="223444"/>
            </w:rPr>
            <w:t>______________</w:t>
          </w:r>
        </w:p>
      </w:docPartBody>
    </w:docPart>
    <w:docPart>
      <w:docPartPr>
        <w:name w:val="EB7764EAC9484812B23557E071EF388C"/>
        <w:category>
          <w:name w:val="General"/>
          <w:gallery w:val="placeholder"/>
        </w:category>
        <w:types>
          <w:type w:val="bbPlcHdr"/>
        </w:types>
        <w:behaviors>
          <w:behavior w:val="content"/>
        </w:behaviors>
        <w:guid w:val="{AACA9544-4B91-4CAE-A5C7-6DCAA1A057CD}"/>
      </w:docPartPr>
      <w:docPartBody>
        <w:p w:rsidR="009928C3" w:rsidRDefault="0042642D" w:rsidP="0042642D">
          <w:pPr>
            <w:pStyle w:val="EB7764EAC9484812B23557E071EF388C"/>
          </w:pPr>
          <w:r>
            <w:rPr>
              <w:rStyle w:val="PlaceholderText"/>
              <w:b/>
              <w:color w:val="223444"/>
            </w:rPr>
            <w:t>______________</w:t>
          </w:r>
        </w:p>
      </w:docPartBody>
    </w:docPart>
    <w:docPart>
      <w:docPartPr>
        <w:name w:val="2995C8E111CE4E3DA87C16EDE458E2B6"/>
        <w:category>
          <w:name w:val="General"/>
          <w:gallery w:val="placeholder"/>
        </w:category>
        <w:types>
          <w:type w:val="bbPlcHdr"/>
        </w:types>
        <w:behaviors>
          <w:behavior w:val="content"/>
        </w:behaviors>
        <w:guid w:val="{A4E41E64-5671-4B23-83F2-A748E9BD1E0B}"/>
      </w:docPartPr>
      <w:docPartBody>
        <w:p w:rsidR="009928C3" w:rsidRDefault="0042642D" w:rsidP="0042642D">
          <w:pPr>
            <w:pStyle w:val="2995C8E111CE4E3DA87C16EDE458E2B6"/>
          </w:pPr>
          <w:r w:rsidRPr="00471412">
            <w:rPr>
              <w:rStyle w:val="PlaceholderText"/>
              <w:color w:val="223444"/>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2D"/>
    <w:rsid w:val="00071513"/>
    <w:rsid w:val="001A6589"/>
    <w:rsid w:val="0042642D"/>
    <w:rsid w:val="0045048C"/>
    <w:rsid w:val="00871CF6"/>
    <w:rsid w:val="009928C3"/>
    <w:rsid w:val="00AF617A"/>
    <w:rsid w:val="00D01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642D"/>
    <w:rPr>
      <w:color w:val="808080"/>
    </w:rPr>
  </w:style>
  <w:style w:type="paragraph" w:customStyle="1" w:styleId="E9082FB7A20E423792236C8FD8013BC1">
    <w:name w:val="E9082FB7A20E423792236C8FD8013BC1"/>
    <w:rsid w:val="0042642D"/>
  </w:style>
  <w:style w:type="paragraph" w:customStyle="1" w:styleId="EB7764EAC9484812B23557E071EF388C">
    <w:name w:val="EB7764EAC9484812B23557E071EF388C"/>
    <w:rsid w:val="0042642D"/>
  </w:style>
  <w:style w:type="paragraph" w:customStyle="1" w:styleId="2995C8E111CE4E3DA87C16EDE458E2B6">
    <w:name w:val="2995C8E111CE4E3DA87C16EDE458E2B6"/>
    <w:rsid w:val="00426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2ef58cd-f44c-4575-8cd4-61ca4f19c8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960BD2A2D847A9386652D7074199" ma:contentTypeVersion="11" ma:contentTypeDescription="Create a new document." ma:contentTypeScope="" ma:versionID="4a974455c1a5ad8f5c709decb867a4aa">
  <xsd:schema xmlns:xsd="http://www.w3.org/2001/XMLSchema" xmlns:xs="http://www.w3.org/2001/XMLSchema" xmlns:p="http://schemas.microsoft.com/office/2006/metadata/properties" xmlns:ns3="22ef58cd-f44c-4575-8cd4-61ca4f19c82d" targetNamespace="http://schemas.microsoft.com/office/2006/metadata/properties" ma:root="true" ma:fieldsID="c6ab833abc452aca906362a5ea34af12" ns3:_="">
    <xsd:import namespace="22ef58cd-f44c-4575-8cd4-61ca4f19c8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f58cd-f44c-4575-8cd4-61ca4f19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F729-FFCC-4645-9E6A-2BEE71F0C94F}">
  <ds:schemaRefs>
    <ds:schemaRef ds:uri="http://schemas.openxmlformats.org/officeDocument/2006/bibliography"/>
  </ds:schemaRefs>
</ds:datastoreItem>
</file>

<file path=customXml/itemProps2.xml><?xml version="1.0" encoding="utf-8"?>
<ds:datastoreItem xmlns:ds="http://schemas.openxmlformats.org/officeDocument/2006/customXml" ds:itemID="{FFB53DA6-F5A6-487E-A168-7CB8410D0A4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2ef58cd-f44c-4575-8cd4-61ca4f19c82d"/>
    <ds:schemaRef ds:uri="http://www.w3.org/XML/1998/namespace"/>
  </ds:schemaRefs>
</ds:datastoreItem>
</file>

<file path=customXml/itemProps3.xml><?xml version="1.0" encoding="utf-8"?>
<ds:datastoreItem xmlns:ds="http://schemas.openxmlformats.org/officeDocument/2006/customXml" ds:itemID="{528ADBA3-4650-4173-844D-5EA84028B407}">
  <ds:schemaRefs>
    <ds:schemaRef ds:uri="http://schemas.microsoft.com/sharepoint/v3/contenttype/forms"/>
  </ds:schemaRefs>
</ds:datastoreItem>
</file>

<file path=customXml/itemProps4.xml><?xml version="1.0" encoding="utf-8"?>
<ds:datastoreItem xmlns:ds="http://schemas.openxmlformats.org/officeDocument/2006/customXml" ds:itemID="{D9A03BD1-F9DF-46D6-869D-C3C454F9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f58cd-f44c-4575-8cd4-61ca4f19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Shire Of Quairading</dc:creator>
  <cp:lastModifiedBy>Cynthia Yarran</cp:lastModifiedBy>
  <cp:revision>5</cp:revision>
  <cp:lastPrinted>2022-07-18T02:19:00Z</cp:lastPrinted>
  <dcterms:created xsi:type="dcterms:W3CDTF">2024-08-02T05:45:00Z</dcterms:created>
  <dcterms:modified xsi:type="dcterms:W3CDTF">2024-08-09T04:08:00Z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0x010100058D960BD2A2D847A9386652D7074199</vt:lpwstr>
  </property>
</Properties>
</file>